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FC1" w:rsidRPr="0097518B" w:rsidRDefault="00FE4FC1" w:rsidP="0097518B">
      <w:pPr>
        <w:keepNext/>
        <w:keepLines/>
        <w:widowControl w:val="0"/>
        <w:jc w:val="center"/>
        <w:rPr>
          <w:rFonts w:ascii="Times New Roman" w:hAnsi="Times New Roman"/>
          <w:b/>
          <w:lang w:val="sr-Cyrl-RS"/>
        </w:rPr>
      </w:pPr>
      <w:r>
        <w:rPr>
          <w:noProof/>
          <w:sz w:val="28"/>
          <w:szCs w:val="28"/>
        </w:rPr>
        <w:drawing>
          <wp:inline distT="0" distB="0" distL="0" distR="0" wp14:anchorId="107FA706" wp14:editId="0C373825">
            <wp:extent cx="5486400" cy="520065"/>
            <wp:effectExtent l="19050" t="0" r="0" b="0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520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4FC1" w:rsidRPr="00434127" w:rsidRDefault="00434127" w:rsidP="00434127">
      <w:pPr>
        <w:keepNext/>
        <w:keepLines/>
        <w:widowControl w:val="0"/>
        <w:tabs>
          <w:tab w:val="left" w:pos="795"/>
        </w:tabs>
        <w:jc w:val="both"/>
        <w:rPr>
          <w:rFonts w:ascii="Times New Roman" w:hAnsi="Times New Roman"/>
          <w:lang w:val="sr-Cyrl-RS"/>
        </w:rPr>
      </w:pPr>
      <w:r w:rsidRPr="00434127">
        <w:rPr>
          <w:rFonts w:ascii="Times New Roman" w:hAnsi="Times New Roman"/>
          <w:lang w:val="sr-Cyrl-RS"/>
        </w:rPr>
        <w:t xml:space="preserve">На основу члана 63. став 3. Закона о јавним набавкама </w:t>
      </w:r>
      <w:r>
        <w:rPr>
          <w:rFonts w:ascii="Times New Roman" w:hAnsi="Times New Roman"/>
          <w:lang w:val="sr-Cyrl-RS"/>
        </w:rPr>
        <w:t xml:space="preserve">(''Сл. гласник РС'' 124/12), заинтересованом лицу које је поставило питање у </w:t>
      </w:r>
      <w:r w:rsidR="0097518B">
        <w:rPr>
          <w:rFonts w:ascii="Times New Roman" w:hAnsi="Times New Roman"/>
          <w:lang w:val="sr-Cyrl-RS"/>
        </w:rPr>
        <w:t>поступку</w:t>
      </w:r>
      <w:r>
        <w:rPr>
          <w:rFonts w:ascii="Times New Roman" w:hAnsi="Times New Roman"/>
          <w:lang w:val="sr-Cyrl-RS"/>
        </w:rPr>
        <w:t xml:space="preserve"> јавне набавке</w:t>
      </w:r>
      <w:r w:rsidR="0097518B">
        <w:rPr>
          <w:rFonts w:ascii="Times New Roman" w:hAnsi="Times New Roman"/>
          <w:lang w:val="sr-Cyrl-RS"/>
        </w:rPr>
        <w:t xml:space="preserve"> мале вредности </w:t>
      </w:r>
      <w:r>
        <w:rPr>
          <w:rFonts w:ascii="Times New Roman" w:hAnsi="Times New Roman"/>
          <w:lang w:val="sr-Cyrl-RS"/>
        </w:rPr>
        <w:t xml:space="preserve"> бр. </w:t>
      </w:r>
      <w:r w:rsidR="0097518B">
        <w:rPr>
          <w:rFonts w:ascii="Times New Roman" w:hAnsi="Times New Roman"/>
          <w:lang w:val="sr-Cyrl-RS"/>
        </w:rPr>
        <w:t xml:space="preserve">ЈНМВ 82/13, </w:t>
      </w:r>
      <w:r>
        <w:rPr>
          <w:rFonts w:ascii="Times New Roman" w:hAnsi="Times New Roman"/>
          <w:lang w:val="sr-Cyrl-RS"/>
        </w:rPr>
        <w:t xml:space="preserve">достављамо одговор и исту информацију објављујемо на Порталу јавних набавки и интернет страници наручиоца ЈП ''Скијалишта Србије'' </w:t>
      </w:r>
    </w:p>
    <w:p w:rsidR="00434127" w:rsidRPr="00434127" w:rsidRDefault="00434127" w:rsidP="00FE4FC1">
      <w:pPr>
        <w:keepNext/>
        <w:keepLines/>
        <w:widowControl w:val="0"/>
        <w:rPr>
          <w:rFonts w:ascii="Times New Roman" w:hAnsi="Times New Roman"/>
          <w:b/>
          <w:lang w:val="sr-Cyrl-RS"/>
        </w:rPr>
      </w:pPr>
    </w:p>
    <w:p w:rsidR="00FE4FC1" w:rsidRDefault="00FE4FC1" w:rsidP="00FE4FC1">
      <w:pPr>
        <w:keepNext/>
        <w:keepLines/>
        <w:widowControl w:val="0"/>
        <w:jc w:val="center"/>
        <w:rPr>
          <w:rFonts w:ascii="Times New Roman" w:hAnsi="Times New Roman"/>
          <w:b/>
          <w:lang w:val="sr-Cyrl-CS"/>
        </w:rPr>
      </w:pPr>
    </w:p>
    <w:p w:rsidR="00FE4FC1" w:rsidRPr="0097518B" w:rsidRDefault="00FE4FC1" w:rsidP="0097518B">
      <w:pPr>
        <w:keepNext/>
        <w:keepLines/>
        <w:widowControl w:val="0"/>
        <w:jc w:val="center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ПОЈАШЊЕЊЕ БР. 1</w:t>
      </w:r>
    </w:p>
    <w:p w:rsidR="00FE4FC1" w:rsidRDefault="00FE4FC1" w:rsidP="00FE4FC1">
      <w:pPr>
        <w:keepNext/>
        <w:keepLines/>
        <w:widowControl w:val="0"/>
        <w:jc w:val="center"/>
        <w:rPr>
          <w:rFonts w:ascii="Times New Roman" w:hAnsi="Times New Roman"/>
          <w:b/>
          <w:sz w:val="20"/>
          <w:szCs w:val="20"/>
          <w:lang w:val="sr-Cyrl-CS"/>
        </w:rPr>
      </w:pPr>
    </w:p>
    <w:p w:rsidR="00FE4FC1" w:rsidRDefault="00FE4FC1" w:rsidP="00FE4FC1">
      <w:pPr>
        <w:jc w:val="both"/>
        <w:rPr>
          <w:rFonts w:ascii="Times New Roman" w:hAnsi="Times New Roman"/>
          <w:caps/>
          <w:lang w:val="sr-Cyrl-CS"/>
        </w:rPr>
      </w:pPr>
      <w:r>
        <w:rPr>
          <w:rFonts w:ascii="Times New Roman" w:hAnsi="Times New Roman"/>
          <w:b/>
          <w:lang w:val="sr-Cyrl-CS"/>
        </w:rPr>
        <w:t xml:space="preserve">Предмет: </w:t>
      </w:r>
      <w:r>
        <w:rPr>
          <w:rFonts w:ascii="Times New Roman" w:hAnsi="Times New Roman"/>
          <w:lang w:val="sr-Cyrl-CS"/>
        </w:rPr>
        <w:t xml:space="preserve">Појашњење конкурсне документације за јавну набавку </w:t>
      </w:r>
      <w:r w:rsidR="0097518B">
        <w:rPr>
          <w:rFonts w:ascii="Times New Roman" w:hAnsi="Times New Roman"/>
          <w:lang w:val="sr-Cyrl-CS"/>
        </w:rPr>
        <w:t xml:space="preserve">мале вредности, </w:t>
      </w:r>
      <w:r>
        <w:rPr>
          <w:rFonts w:ascii="Times New Roman" w:hAnsi="Times New Roman"/>
          <w:lang w:val="sr-Cyrl-CS"/>
        </w:rPr>
        <w:t xml:space="preserve">бр. </w:t>
      </w:r>
      <w:r w:rsidR="0097518B">
        <w:rPr>
          <w:rFonts w:ascii="Times New Roman" w:hAnsi="Times New Roman"/>
          <w:caps/>
          <w:lang w:val="sr-Cyrl-CS"/>
        </w:rPr>
        <w:t>ЈНМВ 82/13</w:t>
      </w:r>
    </w:p>
    <w:p w:rsidR="00FE4FC1" w:rsidRDefault="00FE4FC1" w:rsidP="00FE4FC1">
      <w:pPr>
        <w:jc w:val="both"/>
        <w:rPr>
          <w:rFonts w:ascii="Times New Roman" w:hAnsi="Times New Roman"/>
          <w:caps/>
          <w:sz w:val="22"/>
          <w:szCs w:val="22"/>
          <w:lang w:val="sr-Cyrl-CS"/>
        </w:rPr>
      </w:pPr>
      <w:bookmarkStart w:id="0" w:name="_GoBack"/>
      <w:bookmarkEnd w:id="0"/>
    </w:p>
    <w:p w:rsidR="00FE4FC1" w:rsidRDefault="00FE4FC1" w:rsidP="00FE4FC1">
      <w:pPr>
        <w:jc w:val="both"/>
        <w:rPr>
          <w:rFonts w:ascii="Times New Roman" w:hAnsi="Times New Roman"/>
          <w:b/>
          <w:sz w:val="22"/>
          <w:szCs w:val="22"/>
          <w:lang w:val="ru-RU"/>
        </w:rPr>
      </w:pPr>
      <w:r>
        <w:rPr>
          <w:rFonts w:ascii="Times New Roman" w:hAnsi="Times New Roman"/>
          <w:b/>
          <w:sz w:val="22"/>
          <w:szCs w:val="22"/>
          <w:lang w:val="ru-RU"/>
        </w:rPr>
        <w:t>Питање потенцијалног понуђача:</w:t>
      </w:r>
    </w:p>
    <w:p w:rsidR="0097518B" w:rsidRPr="00FE4FC1" w:rsidRDefault="0097518B" w:rsidP="00FE4FC1">
      <w:pPr>
        <w:jc w:val="both"/>
        <w:rPr>
          <w:rFonts w:ascii="Arial" w:hAnsi="Arial" w:cs="Arial"/>
          <w:lang w:val="ru-RU"/>
        </w:rPr>
      </w:pPr>
    </w:p>
    <w:p w:rsidR="0097518B" w:rsidRDefault="0097518B" w:rsidP="0097518B">
      <w:pPr>
        <w:ind w:firstLine="720"/>
        <w:jc w:val="both"/>
        <w:rPr>
          <w:rFonts w:ascii="Times New Roman" w:hAnsi="Times New Roman"/>
          <w:sz w:val="22"/>
          <w:szCs w:val="22"/>
          <w:lang w:val="sr-Cyrl-RS"/>
        </w:rPr>
      </w:pPr>
      <w:r>
        <w:rPr>
          <w:rFonts w:ascii="Times New Roman" w:hAnsi="Times New Roman"/>
          <w:sz w:val="22"/>
          <w:szCs w:val="22"/>
          <w:lang w:val="sr-Cyrl-RS"/>
        </w:rPr>
        <w:t>У конкурсној документацији ЈНМВ бр. 82/13, на страни 5, стоји да се прегледи обављају у Београду за запослене у Управи, као и на Копаонику за запослене у ски центру Златибор и ски центру Стара планина.</w:t>
      </w:r>
    </w:p>
    <w:p w:rsidR="0097518B" w:rsidRDefault="0097518B" w:rsidP="0097518B">
      <w:pPr>
        <w:ind w:firstLine="720"/>
        <w:jc w:val="both"/>
        <w:rPr>
          <w:rFonts w:ascii="Times New Roman" w:hAnsi="Times New Roman"/>
          <w:sz w:val="22"/>
          <w:szCs w:val="22"/>
          <w:lang w:val="sr-Cyrl-RS"/>
        </w:rPr>
      </w:pPr>
      <w:r>
        <w:rPr>
          <w:rFonts w:ascii="Times New Roman" w:hAnsi="Times New Roman"/>
          <w:sz w:val="22"/>
          <w:szCs w:val="22"/>
          <w:lang w:val="sr-Cyrl-RS"/>
        </w:rPr>
        <w:t xml:space="preserve">С обзиром да се ради о прегледима који се обављају на два различита места, потребно је да нам дате појашњење, на који начин одрадити општи преглед (лабораторијске прегледе на Копаонику, када се крвне слике раде у лабораторији, где се налази одговарајућа апаратура). Такође је нејасно и за остале апарате који се користе на медицини рада (спирометрија, офтамолскоп, ЕКГ, шпалт лампа...) да ли се они носе на место прегледа, у овом случају на Копаонику, што је нелогично, јер се не ради о малим апаратима, већ о сложеним прегледима који изискују и већи број апарата. </w:t>
      </w:r>
    </w:p>
    <w:p w:rsidR="0097518B" w:rsidRDefault="0097518B" w:rsidP="0097518B">
      <w:pPr>
        <w:ind w:firstLine="720"/>
        <w:jc w:val="both"/>
        <w:rPr>
          <w:rFonts w:ascii="Times New Roman" w:hAnsi="Times New Roman"/>
          <w:sz w:val="22"/>
          <w:szCs w:val="22"/>
          <w:lang w:val="sr-Cyrl-RS"/>
        </w:rPr>
      </w:pPr>
      <w:r>
        <w:rPr>
          <w:rFonts w:ascii="Times New Roman" w:hAnsi="Times New Roman"/>
          <w:sz w:val="22"/>
          <w:szCs w:val="22"/>
          <w:lang w:val="sr-Cyrl-RS"/>
        </w:rPr>
        <w:t>Потребно је да нам дате и објашњење, ко сноси трошкове око превоза, и дневница лекара када се прегледи раде на Копаонику.</w:t>
      </w:r>
    </w:p>
    <w:p w:rsidR="0097518B" w:rsidRDefault="0097518B" w:rsidP="0097518B">
      <w:pPr>
        <w:ind w:firstLine="720"/>
        <w:jc w:val="both"/>
        <w:rPr>
          <w:rFonts w:ascii="Times New Roman" w:hAnsi="Times New Roman"/>
          <w:sz w:val="22"/>
          <w:szCs w:val="22"/>
          <w:lang w:val="sr-Cyrl-RS"/>
        </w:rPr>
      </w:pPr>
      <w:r>
        <w:rPr>
          <w:rFonts w:ascii="Times New Roman" w:hAnsi="Times New Roman"/>
          <w:sz w:val="22"/>
          <w:szCs w:val="22"/>
          <w:lang w:val="sr-Cyrl-RS"/>
        </w:rPr>
        <w:t xml:space="preserve">Потребно је да појасните, колико број запослених радника се прегледава у Управи (Београд), а колико се број запослених прегледава на Копаонику. </w:t>
      </w:r>
    </w:p>
    <w:p w:rsidR="00FE4FC1" w:rsidRDefault="00FE4FC1" w:rsidP="00FE4FC1">
      <w:pPr>
        <w:rPr>
          <w:rFonts w:ascii="Times New Roman" w:hAnsi="Times New Roman"/>
          <w:sz w:val="22"/>
          <w:szCs w:val="22"/>
          <w:lang w:val="sr-Cyrl-RS"/>
        </w:rPr>
      </w:pPr>
    </w:p>
    <w:p w:rsidR="00FE4FC1" w:rsidRDefault="00FE4FC1" w:rsidP="00FE4FC1">
      <w:pPr>
        <w:rPr>
          <w:rFonts w:ascii="Times New Roman" w:hAnsi="Times New Roman"/>
          <w:b/>
          <w:sz w:val="22"/>
          <w:szCs w:val="22"/>
          <w:lang w:val="sr-Cyrl-RS"/>
        </w:rPr>
      </w:pPr>
      <w:r w:rsidRPr="00FE4FC1">
        <w:rPr>
          <w:rFonts w:ascii="Times New Roman" w:hAnsi="Times New Roman"/>
          <w:b/>
          <w:sz w:val="22"/>
          <w:szCs w:val="22"/>
          <w:lang w:val="sr-Cyrl-RS"/>
        </w:rPr>
        <w:t>Појашњење – одговор наручиоца:</w:t>
      </w:r>
    </w:p>
    <w:p w:rsidR="0097518B" w:rsidRDefault="0097518B" w:rsidP="00FE4FC1">
      <w:pPr>
        <w:rPr>
          <w:rFonts w:ascii="Times New Roman" w:hAnsi="Times New Roman"/>
          <w:b/>
          <w:sz w:val="22"/>
          <w:szCs w:val="22"/>
          <w:lang w:val="sr-Cyrl-RS"/>
        </w:rPr>
      </w:pPr>
    </w:p>
    <w:p w:rsidR="0097518B" w:rsidRDefault="0097518B" w:rsidP="00FE4FC1">
      <w:pPr>
        <w:rPr>
          <w:rFonts w:ascii="Times New Roman" w:hAnsi="Times New Roman"/>
          <w:b/>
          <w:sz w:val="22"/>
          <w:szCs w:val="22"/>
          <w:lang w:val="sr-Cyrl-RS"/>
        </w:rPr>
      </w:pPr>
      <w:r>
        <w:rPr>
          <w:rFonts w:ascii="Times New Roman" w:hAnsi="Times New Roman"/>
          <w:b/>
          <w:sz w:val="22"/>
          <w:szCs w:val="22"/>
          <w:lang w:val="sr-Cyrl-RS"/>
        </w:rPr>
        <w:t xml:space="preserve">Комплетан преглед и лабораторијски се обавља  на Копаонику. </w:t>
      </w:r>
    </w:p>
    <w:p w:rsidR="0097518B" w:rsidRDefault="0097518B" w:rsidP="00FE4FC1">
      <w:pPr>
        <w:rPr>
          <w:rFonts w:ascii="Times New Roman" w:hAnsi="Times New Roman"/>
          <w:b/>
          <w:sz w:val="22"/>
          <w:szCs w:val="22"/>
          <w:lang w:val="sr-Cyrl-RS"/>
        </w:rPr>
      </w:pPr>
      <w:r>
        <w:rPr>
          <w:rFonts w:ascii="Times New Roman" w:hAnsi="Times New Roman"/>
          <w:b/>
          <w:sz w:val="22"/>
          <w:szCs w:val="22"/>
          <w:lang w:val="sr-Cyrl-RS"/>
        </w:rPr>
        <w:t>Трошкове превоза и дневница сноси понуђач.</w:t>
      </w:r>
    </w:p>
    <w:p w:rsidR="0097518B" w:rsidRPr="0097518B" w:rsidRDefault="0097518B" w:rsidP="0097518B">
      <w:pPr>
        <w:rPr>
          <w:rFonts w:ascii="Times New Roman" w:hAnsi="Times New Roman"/>
          <w:color w:val="1F497D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8"/>
        <w:gridCol w:w="3429"/>
        <w:gridCol w:w="1521"/>
        <w:gridCol w:w="1529"/>
        <w:gridCol w:w="1896"/>
      </w:tblGrid>
      <w:tr w:rsidR="0097518B" w:rsidRPr="0097518B" w:rsidTr="0097518B">
        <w:trPr>
          <w:jc w:val="center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518B" w:rsidRPr="0097518B" w:rsidRDefault="0097518B">
            <w:pPr>
              <w:jc w:val="center"/>
              <w:rPr>
                <w:rFonts w:ascii="Times New Roman" w:eastAsiaTheme="minorHAnsi" w:hAnsi="Times New Roman"/>
                <w:b/>
                <w:sz w:val="22"/>
                <w:szCs w:val="22"/>
                <w:lang w:val="sr-Cyrl-RS"/>
              </w:rPr>
            </w:pPr>
            <w:r w:rsidRPr="0097518B">
              <w:rPr>
                <w:rFonts w:ascii="Times New Roman" w:hAnsi="Times New Roman"/>
                <w:b/>
                <w:lang w:val="sr-Latn-RS"/>
              </w:rPr>
              <w:t>Редни број</w:t>
            </w:r>
          </w:p>
        </w:tc>
        <w:tc>
          <w:tcPr>
            <w:tcW w:w="35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518B" w:rsidRPr="0097518B" w:rsidRDefault="0097518B">
            <w:pPr>
              <w:jc w:val="center"/>
              <w:rPr>
                <w:rFonts w:ascii="Times New Roman" w:eastAsiaTheme="minorHAnsi" w:hAnsi="Times New Roman"/>
                <w:b/>
                <w:sz w:val="22"/>
                <w:szCs w:val="22"/>
                <w:lang w:val="sr-Cyrl-RS"/>
              </w:rPr>
            </w:pPr>
            <w:r w:rsidRPr="0097518B">
              <w:rPr>
                <w:rFonts w:ascii="Times New Roman" w:hAnsi="Times New Roman"/>
                <w:b/>
                <w:lang w:val="sr-Cyrl-RS"/>
              </w:rPr>
              <w:t>Врста прегледа</w:t>
            </w:r>
          </w:p>
        </w:tc>
        <w:tc>
          <w:tcPr>
            <w:tcW w:w="15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18B" w:rsidRPr="0097518B" w:rsidRDefault="0097518B">
            <w:pPr>
              <w:jc w:val="center"/>
              <w:rPr>
                <w:rFonts w:ascii="Times New Roman" w:eastAsiaTheme="minorHAnsi" w:hAnsi="Times New Roman"/>
                <w:b/>
                <w:sz w:val="22"/>
                <w:szCs w:val="22"/>
                <w:lang w:val="sr-Cyrl-RS"/>
              </w:rPr>
            </w:pPr>
            <w:r w:rsidRPr="0097518B">
              <w:rPr>
                <w:rFonts w:ascii="Times New Roman" w:hAnsi="Times New Roman"/>
                <w:b/>
                <w:lang w:val="sr-Cyrl-RS"/>
              </w:rPr>
              <w:t>Управа Београд</w:t>
            </w:r>
          </w:p>
        </w:tc>
        <w:tc>
          <w:tcPr>
            <w:tcW w:w="15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18B" w:rsidRPr="0097518B" w:rsidRDefault="0097518B">
            <w:pPr>
              <w:jc w:val="center"/>
              <w:rPr>
                <w:rFonts w:ascii="Times New Roman" w:eastAsiaTheme="minorHAnsi" w:hAnsi="Times New Roman"/>
                <w:b/>
                <w:sz w:val="22"/>
                <w:szCs w:val="22"/>
                <w:lang w:val="sr-Cyrl-RS"/>
              </w:rPr>
            </w:pPr>
            <w:r w:rsidRPr="0097518B">
              <w:rPr>
                <w:rFonts w:ascii="Times New Roman" w:hAnsi="Times New Roman"/>
                <w:b/>
                <w:lang w:val="sr-Cyrl-RS"/>
              </w:rPr>
              <w:t>Копаоник</w:t>
            </w:r>
          </w:p>
        </w:tc>
        <w:tc>
          <w:tcPr>
            <w:tcW w:w="19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518B" w:rsidRPr="0097518B" w:rsidRDefault="0097518B">
            <w:pPr>
              <w:jc w:val="center"/>
              <w:rPr>
                <w:rFonts w:ascii="Times New Roman" w:eastAsiaTheme="minorHAnsi" w:hAnsi="Times New Roman"/>
                <w:b/>
                <w:sz w:val="22"/>
                <w:szCs w:val="22"/>
                <w:lang w:val="sr-Cyrl-RS"/>
              </w:rPr>
            </w:pPr>
            <w:r w:rsidRPr="0097518B">
              <w:rPr>
                <w:rFonts w:ascii="Times New Roman" w:hAnsi="Times New Roman"/>
                <w:b/>
                <w:lang w:val="sr-Cyrl-RS"/>
              </w:rPr>
              <w:t>Укупан број прегледа</w:t>
            </w:r>
          </w:p>
        </w:tc>
      </w:tr>
      <w:tr w:rsidR="0097518B" w:rsidRPr="0097518B" w:rsidTr="0097518B">
        <w:trPr>
          <w:jc w:val="center"/>
        </w:trPr>
        <w:tc>
          <w:tcPr>
            <w:tcW w:w="8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518B" w:rsidRPr="0097518B" w:rsidRDefault="0097518B">
            <w:pPr>
              <w:jc w:val="center"/>
              <w:rPr>
                <w:rFonts w:ascii="Times New Roman" w:eastAsiaTheme="minorHAnsi" w:hAnsi="Times New Roman"/>
                <w:sz w:val="22"/>
                <w:szCs w:val="22"/>
                <w:lang w:val="sr-Cyrl-RS"/>
              </w:rPr>
            </w:pPr>
            <w:r w:rsidRPr="0097518B">
              <w:rPr>
                <w:rFonts w:ascii="Times New Roman" w:hAnsi="Times New Roman"/>
                <w:lang w:val="sr-Cyrl-RS"/>
              </w:rPr>
              <w:t>1.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18B" w:rsidRPr="0097518B" w:rsidRDefault="0097518B">
            <w:pPr>
              <w:rPr>
                <w:rFonts w:ascii="Times New Roman" w:eastAsiaTheme="minorHAnsi" w:hAnsi="Times New Roman"/>
                <w:sz w:val="22"/>
                <w:szCs w:val="22"/>
                <w:lang w:val="sr-Cyrl-RS"/>
              </w:rPr>
            </w:pPr>
            <w:r w:rsidRPr="0097518B">
              <w:rPr>
                <w:rFonts w:ascii="Times New Roman" w:hAnsi="Times New Roman"/>
                <w:lang w:val="sr-Cyrl-RS"/>
              </w:rPr>
              <w:t>Општи преглед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18B" w:rsidRPr="0097518B" w:rsidRDefault="0097518B">
            <w:pPr>
              <w:jc w:val="center"/>
              <w:rPr>
                <w:rFonts w:ascii="Times New Roman" w:eastAsiaTheme="minorHAnsi" w:hAnsi="Times New Roman"/>
                <w:sz w:val="22"/>
                <w:szCs w:val="22"/>
                <w:lang w:val="sr-Cyrl-RS"/>
              </w:rPr>
            </w:pPr>
            <w:r w:rsidRPr="0097518B">
              <w:rPr>
                <w:rFonts w:ascii="Times New Roman" w:hAnsi="Times New Roman"/>
                <w:lang w:val="sr-Cyrl-RS"/>
              </w:rPr>
              <w:t>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18B" w:rsidRPr="0097518B" w:rsidRDefault="0097518B">
            <w:pPr>
              <w:jc w:val="center"/>
              <w:rPr>
                <w:rFonts w:ascii="Times New Roman" w:eastAsiaTheme="minorHAnsi" w:hAnsi="Times New Roman"/>
                <w:sz w:val="22"/>
                <w:szCs w:val="22"/>
                <w:lang w:val="sr-Cyrl-RS"/>
              </w:rPr>
            </w:pPr>
            <w:r w:rsidRPr="0097518B">
              <w:rPr>
                <w:rFonts w:ascii="Times New Roman" w:hAnsi="Times New Roman"/>
                <w:lang w:val="sr-Cyrl-RS"/>
              </w:rPr>
              <w:t>86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18B" w:rsidRPr="0097518B" w:rsidRDefault="0097518B">
            <w:pPr>
              <w:jc w:val="center"/>
              <w:rPr>
                <w:rFonts w:ascii="Times New Roman" w:eastAsiaTheme="minorHAnsi" w:hAnsi="Times New Roman"/>
                <w:sz w:val="22"/>
                <w:szCs w:val="22"/>
                <w:lang w:val="sr-Cyrl-RS"/>
              </w:rPr>
            </w:pPr>
            <w:r w:rsidRPr="0097518B">
              <w:rPr>
                <w:rFonts w:ascii="Times New Roman" w:hAnsi="Times New Roman"/>
                <w:lang w:val="sr-Cyrl-RS"/>
              </w:rPr>
              <w:t>90</w:t>
            </w:r>
          </w:p>
        </w:tc>
      </w:tr>
      <w:tr w:rsidR="0097518B" w:rsidRPr="0097518B" w:rsidTr="0097518B">
        <w:trPr>
          <w:jc w:val="center"/>
        </w:trPr>
        <w:tc>
          <w:tcPr>
            <w:tcW w:w="8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518B" w:rsidRPr="0097518B" w:rsidRDefault="0097518B">
            <w:pPr>
              <w:jc w:val="center"/>
              <w:rPr>
                <w:rFonts w:ascii="Times New Roman" w:eastAsiaTheme="minorHAnsi" w:hAnsi="Times New Roman"/>
                <w:sz w:val="22"/>
                <w:szCs w:val="22"/>
                <w:lang w:val="sr-Cyrl-RS"/>
              </w:rPr>
            </w:pPr>
            <w:r w:rsidRPr="0097518B">
              <w:rPr>
                <w:rFonts w:ascii="Times New Roman" w:hAnsi="Times New Roman"/>
                <w:lang w:val="sr-Cyrl-RS"/>
              </w:rPr>
              <w:t>2.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18B" w:rsidRPr="0097518B" w:rsidRDefault="0097518B">
            <w:pPr>
              <w:rPr>
                <w:rFonts w:ascii="Times New Roman" w:eastAsiaTheme="minorHAnsi" w:hAnsi="Times New Roman"/>
                <w:sz w:val="22"/>
                <w:szCs w:val="22"/>
                <w:lang w:val="sr-Cyrl-RS"/>
              </w:rPr>
            </w:pPr>
            <w:r w:rsidRPr="0097518B">
              <w:rPr>
                <w:rFonts w:ascii="Times New Roman" w:hAnsi="Times New Roman"/>
                <w:lang w:val="sr-Cyrl-RS"/>
              </w:rPr>
              <w:t>Психички захтеви и оптерећења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18B" w:rsidRPr="0097518B" w:rsidRDefault="0097518B">
            <w:pPr>
              <w:jc w:val="center"/>
              <w:rPr>
                <w:rFonts w:ascii="Times New Roman" w:eastAsiaTheme="minorHAnsi" w:hAnsi="Times New Roman"/>
                <w:sz w:val="22"/>
                <w:szCs w:val="22"/>
                <w:lang w:val="sr-Cyrl-RS"/>
              </w:rPr>
            </w:pPr>
            <w:r w:rsidRPr="0097518B">
              <w:rPr>
                <w:rFonts w:ascii="Times New Roman" w:hAnsi="Times New Roman"/>
                <w:lang w:val="sr-Cyrl-RS"/>
              </w:rPr>
              <w:t>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18B" w:rsidRPr="0097518B" w:rsidRDefault="0097518B">
            <w:pPr>
              <w:jc w:val="center"/>
              <w:rPr>
                <w:rFonts w:ascii="Times New Roman" w:eastAsiaTheme="minorHAnsi" w:hAnsi="Times New Roman"/>
                <w:sz w:val="22"/>
                <w:szCs w:val="22"/>
                <w:lang w:val="sr-Cyrl-RS"/>
              </w:rPr>
            </w:pPr>
            <w:r w:rsidRPr="0097518B">
              <w:rPr>
                <w:rFonts w:ascii="Times New Roman" w:hAnsi="Times New Roman"/>
                <w:lang w:val="sr-Cyrl-RS"/>
              </w:rPr>
              <w:t>4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18B" w:rsidRPr="0097518B" w:rsidRDefault="0097518B">
            <w:pPr>
              <w:jc w:val="center"/>
              <w:rPr>
                <w:rFonts w:ascii="Times New Roman" w:eastAsiaTheme="minorHAnsi" w:hAnsi="Times New Roman"/>
                <w:sz w:val="22"/>
                <w:szCs w:val="22"/>
                <w:lang w:val="sr-Cyrl-RS"/>
              </w:rPr>
            </w:pPr>
            <w:r w:rsidRPr="0097518B">
              <w:rPr>
                <w:rFonts w:ascii="Times New Roman" w:hAnsi="Times New Roman"/>
                <w:lang w:val="sr-Cyrl-RS"/>
              </w:rPr>
              <w:t>8</w:t>
            </w:r>
          </w:p>
        </w:tc>
      </w:tr>
      <w:tr w:rsidR="0097518B" w:rsidRPr="0097518B" w:rsidTr="0097518B">
        <w:trPr>
          <w:jc w:val="center"/>
        </w:trPr>
        <w:tc>
          <w:tcPr>
            <w:tcW w:w="8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518B" w:rsidRPr="0097518B" w:rsidRDefault="0097518B">
            <w:pPr>
              <w:jc w:val="center"/>
              <w:rPr>
                <w:rFonts w:ascii="Times New Roman" w:eastAsiaTheme="minorHAnsi" w:hAnsi="Times New Roman"/>
                <w:sz w:val="22"/>
                <w:szCs w:val="22"/>
                <w:lang w:val="sr-Cyrl-RS"/>
              </w:rPr>
            </w:pPr>
            <w:r w:rsidRPr="0097518B">
              <w:rPr>
                <w:rFonts w:ascii="Times New Roman" w:hAnsi="Times New Roman"/>
                <w:lang w:val="sr-Cyrl-RS"/>
              </w:rPr>
              <w:t>3.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18B" w:rsidRPr="0097518B" w:rsidRDefault="0097518B">
            <w:pPr>
              <w:rPr>
                <w:rFonts w:ascii="Times New Roman" w:eastAsiaTheme="minorHAnsi" w:hAnsi="Times New Roman"/>
                <w:sz w:val="22"/>
                <w:szCs w:val="22"/>
                <w:lang w:val="sr-Cyrl-RS"/>
              </w:rPr>
            </w:pPr>
            <w:r w:rsidRPr="0097518B">
              <w:rPr>
                <w:rFonts w:ascii="Times New Roman" w:hAnsi="Times New Roman"/>
                <w:lang w:val="sr-Cyrl-RS"/>
              </w:rPr>
              <w:t>Унутрашњи транспорт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18B" w:rsidRPr="0097518B" w:rsidRDefault="0097518B">
            <w:pPr>
              <w:jc w:val="center"/>
              <w:rPr>
                <w:rFonts w:ascii="Times New Roman" w:eastAsiaTheme="minorHAnsi" w:hAnsi="Times New Roman"/>
                <w:sz w:val="22"/>
                <w:szCs w:val="22"/>
                <w:lang w:val="sr-Cyrl-RS"/>
              </w:rPr>
            </w:pPr>
            <w:r w:rsidRPr="0097518B">
              <w:rPr>
                <w:rFonts w:ascii="Times New Roman" w:hAnsi="Times New Roman"/>
                <w:lang w:val="sr-Cyrl-RS"/>
              </w:rPr>
              <w:t>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18B" w:rsidRPr="0097518B" w:rsidRDefault="0097518B">
            <w:pPr>
              <w:jc w:val="center"/>
              <w:rPr>
                <w:rFonts w:ascii="Times New Roman" w:eastAsiaTheme="minorHAnsi" w:hAnsi="Times New Roman"/>
                <w:sz w:val="22"/>
                <w:szCs w:val="22"/>
                <w:lang w:val="sr-Cyrl-RS"/>
              </w:rPr>
            </w:pPr>
            <w:r w:rsidRPr="0097518B">
              <w:rPr>
                <w:rFonts w:ascii="Times New Roman" w:hAnsi="Times New Roman"/>
                <w:lang w:val="sr-Cyrl-RS"/>
              </w:rPr>
              <w:t>55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18B" w:rsidRPr="0097518B" w:rsidRDefault="0097518B">
            <w:pPr>
              <w:jc w:val="center"/>
              <w:rPr>
                <w:rFonts w:ascii="Times New Roman" w:eastAsiaTheme="minorHAnsi" w:hAnsi="Times New Roman"/>
                <w:sz w:val="22"/>
                <w:szCs w:val="22"/>
                <w:lang w:val="sr-Cyrl-RS"/>
              </w:rPr>
            </w:pPr>
            <w:r w:rsidRPr="0097518B">
              <w:rPr>
                <w:rFonts w:ascii="Times New Roman" w:hAnsi="Times New Roman"/>
                <w:lang w:val="sr-Cyrl-RS"/>
              </w:rPr>
              <w:t>55</w:t>
            </w:r>
          </w:p>
        </w:tc>
      </w:tr>
      <w:tr w:rsidR="0097518B" w:rsidRPr="0097518B" w:rsidTr="0097518B">
        <w:trPr>
          <w:jc w:val="center"/>
        </w:trPr>
        <w:tc>
          <w:tcPr>
            <w:tcW w:w="8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518B" w:rsidRPr="0097518B" w:rsidRDefault="0097518B">
            <w:pPr>
              <w:jc w:val="center"/>
              <w:rPr>
                <w:rFonts w:ascii="Times New Roman" w:eastAsiaTheme="minorHAnsi" w:hAnsi="Times New Roman"/>
                <w:sz w:val="22"/>
                <w:szCs w:val="22"/>
                <w:lang w:val="sr-Cyrl-RS"/>
              </w:rPr>
            </w:pPr>
            <w:r w:rsidRPr="0097518B">
              <w:rPr>
                <w:rFonts w:ascii="Times New Roman" w:hAnsi="Times New Roman"/>
                <w:lang w:val="sr-Cyrl-RS"/>
              </w:rPr>
              <w:t>4.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18B" w:rsidRPr="0097518B" w:rsidRDefault="0097518B">
            <w:pPr>
              <w:rPr>
                <w:rFonts w:ascii="Times New Roman" w:eastAsiaTheme="minorHAnsi" w:hAnsi="Times New Roman"/>
                <w:sz w:val="22"/>
                <w:szCs w:val="22"/>
                <w:lang w:val="sr-Cyrl-RS"/>
              </w:rPr>
            </w:pPr>
            <w:r w:rsidRPr="0097518B">
              <w:rPr>
                <w:rFonts w:ascii="Times New Roman" w:hAnsi="Times New Roman"/>
                <w:lang w:val="sr-Cyrl-RS"/>
              </w:rPr>
              <w:t>Рад на висини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18B" w:rsidRPr="0097518B" w:rsidRDefault="0097518B">
            <w:pPr>
              <w:jc w:val="center"/>
              <w:rPr>
                <w:rFonts w:ascii="Times New Roman" w:eastAsiaTheme="minorHAnsi" w:hAnsi="Times New Roman"/>
                <w:sz w:val="22"/>
                <w:szCs w:val="22"/>
                <w:lang w:val="sr-Cyrl-RS"/>
              </w:rPr>
            </w:pPr>
            <w:r w:rsidRPr="0097518B">
              <w:rPr>
                <w:rFonts w:ascii="Times New Roman" w:hAnsi="Times New Roman"/>
                <w:lang w:val="sr-Cyrl-RS"/>
              </w:rPr>
              <w:t>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18B" w:rsidRPr="0097518B" w:rsidRDefault="0097518B">
            <w:pPr>
              <w:jc w:val="center"/>
              <w:rPr>
                <w:rFonts w:ascii="Times New Roman" w:eastAsiaTheme="minorHAnsi" w:hAnsi="Times New Roman"/>
                <w:sz w:val="22"/>
                <w:szCs w:val="22"/>
                <w:lang w:val="sr-Cyrl-RS"/>
              </w:rPr>
            </w:pPr>
            <w:r w:rsidRPr="0097518B">
              <w:rPr>
                <w:rFonts w:ascii="Times New Roman" w:hAnsi="Times New Roman"/>
                <w:lang w:val="sr-Cyrl-RS"/>
              </w:rPr>
              <w:t>54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18B" w:rsidRPr="0097518B" w:rsidRDefault="0097518B">
            <w:pPr>
              <w:jc w:val="center"/>
              <w:rPr>
                <w:rFonts w:ascii="Times New Roman" w:eastAsiaTheme="minorHAnsi" w:hAnsi="Times New Roman"/>
                <w:sz w:val="22"/>
                <w:szCs w:val="22"/>
                <w:lang w:val="sr-Cyrl-RS"/>
              </w:rPr>
            </w:pPr>
            <w:r w:rsidRPr="0097518B">
              <w:rPr>
                <w:rFonts w:ascii="Times New Roman" w:hAnsi="Times New Roman"/>
                <w:lang w:val="sr-Cyrl-RS"/>
              </w:rPr>
              <w:t>54</w:t>
            </w:r>
          </w:p>
        </w:tc>
      </w:tr>
      <w:tr w:rsidR="0097518B" w:rsidRPr="0097518B" w:rsidTr="0097518B">
        <w:trPr>
          <w:jc w:val="center"/>
        </w:trPr>
        <w:tc>
          <w:tcPr>
            <w:tcW w:w="8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518B" w:rsidRPr="0097518B" w:rsidRDefault="0097518B">
            <w:pPr>
              <w:jc w:val="center"/>
              <w:rPr>
                <w:rFonts w:ascii="Times New Roman" w:eastAsiaTheme="minorHAnsi" w:hAnsi="Times New Roman"/>
                <w:sz w:val="22"/>
                <w:szCs w:val="22"/>
                <w:lang w:val="sr-Cyrl-RS"/>
              </w:rPr>
            </w:pPr>
            <w:r w:rsidRPr="0097518B">
              <w:rPr>
                <w:rFonts w:ascii="Times New Roman" w:hAnsi="Times New Roman"/>
                <w:lang w:val="sr-Cyrl-RS"/>
              </w:rPr>
              <w:t>5.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18B" w:rsidRPr="0097518B" w:rsidRDefault="0097518B">
            <w:pPr>
              <w:rPr>
                <w:rFonts w:ascii="Times New Roman" w:eastAsiaTheme="minorHAnsi" w:hAnsi="Times New Roman"/>
                <w:sz w:val="22"/>
                <w:szCs w:val="22"/>
                <w:lang w:val="sr-Cyrl-RS"/>
              </w:rPr>
            </w:pPr>
            <w:r w:rsidRPr="0097518B">
              <w:rPr>
                <w:rFonts w:ascii="Times New Roman" w:hAnsi="Times New Roman"/>
                <w:lang w:val="sr-Cyrl-RS"/>
              </w:rPr>
              <w:t>Нејонизујуће зрачење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18B" w:rsidRPr="0097518B" w:rsidRDefault="0097518B">
            <w:pPr>
              <w:jc w:val="center"/>
              <w:rPr>
                <w:rFonts w:ascii="Times New Roman" w:eastAsiaTheme="minorHAnsi" w:hAnsi="Times New Roman"/>
                <w:sz w:val="22"/>
                <w:szCs w:val="22"/>
                <w:lang w:val="sr-Cyrl-RS"/>
              </w:rPr>
            </w:pPr>
            <w:r w:rsidRPr="0097518B">
              <w:rPr>
                <w:rFonts w:ascii="Times New Roman" w:hAnsi="Times New Roman"/>
                <w:lang w:val="sr-Cyrl-RS"/>
              </w:rPr>
              <w:t>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18B" w:rsidRPr="0097518B" w:rsidRDefault="0097518B">
            <w:pPr>
              <w:jc w:val="center"/>
              <w:rPr>
                <w:rFonts w:ascii="Times New Roman" w:eastAsiaTheme="minorHAnsi" w:hAnsi="Times New Roman"/>
                <w:sz w:val="22"/>
                <w:szCs w:val="22"/>
                <w:lang w:val="sr-Cyrl-RS"/>
              </w:rPr>
            </w:pPr>
            <w:r w:rsidRPr="0097518B">
              <w:rPr>
                <w:rFonts w:ascii="Times New Roman" w:hAnsi="Times New Roman"/>
                <w:lang w:val="sr-Cyrl-RS"/>
              </w:rPr>
              <w:t>8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18B" w:rsidRPr="0097518B" w:rsidRDefault="0097518B">
            <w:pPr>
              <w:jc w:val="center"/>
              <w:rPr>
                <w:rFonts w:ascii="Times New Roman" w:eastAsiaTheme="minorHAnsi" w:hAnsi="Times New Roman"/>
                <w:sz w:val="22"/>
                <w:szCs w:val="22"/>
                <w:lang w:val="sr-Cyrl-RS"/>
              </w:rPr>
            </w:pPr>
            <w:r w:rsidRPr="0097518B">
              <w:rPr>
                <w:rFonts w:ascii="Times New Roman" w:hAnsi="Times New Roman"/>
                <w:lang w:val="sr-Cyrl-RS"/>
              </w:rPr>
              <w:t>8</w:t>
            </w:r>
          </w:p>
        </w:tc>
      </w:tr>
      <w:tr w:rsidR="0097518B" w:rsidRPr="0097518B" w:rsidTr="0097518B">
        <w:trPr>
          <w:jc w:val="center"/>
        </w:trPr>
        <w:tc>
          <w:tcPr>
            <w:tcW w:w="8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518B" w:rsidRPr="0097518B" w:rsidRDefault="0097518B">
            <w:pPr>
              <w:jc w:val="center"/>
              <w:rPr>
                <w:rFonts w:ascii="Times New Roman" w:eastAsiaTheme="minorHAnsi" w:hAnsi="Times New Roman"/>
                <w:sz w:val="22"/>
                <w:szCs w:val="22"/>
                <w:lang w:val="sr-Cyrl-RS"/>
              </w:rPr>
            </w:pPr>
            <w:r w:rsidRPr="0097518B">
              <w:rPr>
                <w:rFonts w:ascii="Times New Roman" w:hAnsi="Times New Roman"/>
                <w:lang w:val="sr-Cyrl-RS"/>
              </w:rPr>
              <w:t>6.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18B" w:rsidRPr="0097518B" w:rsidRDefault="0097518B">
            <w:pPr>
              <w:rPr>
                <w:rFonts w:ascii="Times New Roman" w:eastAsiaTheme="minorHAnsi" w:hAnsi="Times New Roman"/>
                <w:sz w:val="22"/>
                <w:szCs w:val="22"/>
                <w:lang w:val="sr-Cyrl-RS"/>
              </w:rPr>
            </w:pPr>
            <w:r w:rsidRPr="0097518B">
              <w:rPr>
                <w:rFonts w:ascii="Times New Roman" w:hAnsi="Times New Roman"/>
                <w:lang w:val="sr-Cyrl-RS"/>
              </w:rPr>
              <w:t>Чуло равнотеже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18B" w:rsidRPr="0097518B" w:rsidRDefault="0097518B">
            <w:pPr>
              <w:jc w:val="center"/>
              <w:rPr>
                <w:rFonts w:ascii="Times New Roman" w:eastAsiaTheme="minorHAnsi" w:hAnsi="Times New Roman"/>
                <w:sz w:val="22"/>
                <w:szCs w:val="22"/>
                <w:lang w:val="sr-Cyrl-RS"/>
              </w:rPr>
            </w:pPr>
            <w:r w:rsidRPr="0097518B">
              <w:rPr>
                <w:rFonts w:ascii="Times New Roman" w:hAnsi="Times New Roman"/>
                <w:lang w:val="sr-Cyrl-RS"/>
              </w:rPr>
              <w:t>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18B" w:rsidRPr="0097518B" w:rsidRDefault="0097518B">
            <w:pPr>
              <w:jc w:val="center"/>
              <w:rPr>
                <w:rFonts w:ascii="Times New Roman" w:eastAsiaTheme="minorHAnsi" w:hAnsi="Times New Roman"/>
                <w:sz w:val="22"/>
                <w:szCs w:val="22"/>
                <w:lang w:val="sr-Cyrl-RS"/>
              </w:rPr>
            </w:pPr>
            <w:r w:rsidRPr="0097518B">
              <w:rPr>
                <w:rFonts w:ascii="Times New Roman" w:hAnsi="Times New Roman"/>
                <w:lang w:val="sr-Cyrl-RS"/>
              </w:rPr>
              <w:t>12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18B" w:rsidRPr="0097518B" w:rsidRDefault="0097518B">
            <w:pPr>
              <w:jc w:val="center"/>
              <w:rPr>
                <w:rFonts w:ascii="Times New Roman" w:eastAsiaTheme="minorHAnsi" w:hAnsi="Times New Roman"/>
                <w:sz w:val="22"/>
                <w:szCs w:val="22"/>
                <w:lang w:val="sr-Cyrl-RS"/>
              </w:rPr>
            </w:pPr>
            <w:r w:rsidRPr="0097518B">
              <w:rPr>
                <w:rFonts w:ascii="Times New Roman" w:hAnsi="Times New Roman"/>
                <w:lang w:val="sr-Cyrl-RS"/>
              </w:rPr>
              <w:t>12</w:t>
            </w:r>
          </w:p>
        </w:tc>
      </w:tr>
      <w:tr w:rsidR="0097518B" w:rsidRPr="0097518B" w:rsidTr="0097518B">
        <w:trPr>
          <w:jc w:val="center"/>
        </w:trPr>
        <w:tc>
          <w:tcPr>
            <w:tcW w:w="8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518B" w:rsidRPr="0097518B" w:rsidRDefault="0097518B">
            <w:pPr>
              <w:jc w:val="center"/>
              <w:rPr>
                <w:rFonts w:ascii="Times New Roman" w:eastAsiaTheme="minorHAnsi" w:hAnsi="Times New Roman"/>
                <w:sz w:val="22"/>
                <w:szCs w:val="22"/>
                <w:lang w:val="sr-Cyrl-RS"/>
              </w:rPr>
            </w:pPr>
            <w:r w:rsidRPr="0097518B">
              <w:rPr>
                <w:rFonts w:ascii="Times New Roman" w:hAnsi="Times New Roman"/>
                <w:lang w:val="sr-Cyrl-RS"/>
              </w:rPr>
              <w:t>7.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18B" w:rsidRPr="0097518B" w:rsidRDefault="0097518B">
            <w:pPr>
              <w:rPr>
                <w:rFonts w:ascii="Times New Roman" w:eastAsiaTheme="minorHAnsi" w:hAnsi="Times New Roman"/>
                <w:sz w:val="22"/>
                <w:szCs w:val="22"/>
                <w:lang w:val="sr-Cyrl-RS"/>
              </w:rPr>
            </w:pPr>
            <w:r w:rsidRPr="0097518B">
              <w:rPr>
                <w:rFonts w:ascii="Times New Roman" w:hAnsi="Times New Roman"/>
                <w:lang w:val="sr-Cyrl-RS"/>
              </w:rPr>
              <w:t>Управљање моторним возилом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18B" w:rsidRPr="0097518B" w:rsidRDefault="0097518B">
            <w:pPr>
              <w:jc w:val="center"/>
              <w:rPr>
                <w:rFonts w:ascii="Times New Roman" w:eastAsiaTheme="minorHAnsi" w:hAnsi="Times New Roman"/>
                <w:sz w:val="22"/>
                <w:szCs w:val="22"/>
                <w:lang w:val="sr-Cyrl-RS"/>
              </w:rPr>
            </w:pPr>
            <w:r w:rsidRPr="0097518B">
              <w:rPr>
                <w:rFonts w:ascii="Times New Roman" w:hAnsi="Times New Roman"/>
                <w:lang w:val="sr-Cyrl-RS"/>
              </w:rPr>
              <w:t>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18B" w:rsidRPr="0097518B" w:rsidRDefault="0097518B">
            <w:pPr>
              <w:jc w:val="center"/>
              <w:rPr>
                <w:rFonts w:ascii="Times New Roman" w:eastAsiaTheme="minorHAnsi" w:hAnsi="Times New Roman"/>
                <w:sz w:val="22"/>
                <w:szCs w:val="22"/>
                <w:lang w:val="sr-Cyrl-RS"/>
              </w:rPr>
            </w:pPr>
            <w:r w:rsidRPr="0097518B">
              <w:rPr>
                <w:rFonts w:ascii="Times New Roman" w:hAnsi="Times New Roman"/>
                <w:lang w:val="sr-Cyrl-RS"/>
              </w:rPr>
              <w:t>5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18B" w:rsidRPr="0097518B" w:rsidRDefault="0097518B">
            <w:pPr>
              <w:jc w:val="center"/>
              <w:rPr>
                <w:rFonts w:ascii="Times New Roman" w:eastAsiaTheme="minorHAnsi" w:hAnsi="Times New Roman"/>
                <w:sz w:val="22"/>
                <w:szCs w:val="22"/>
                <w:lang w:val="sr-Cyrl-RS"/>
              </w:rPr>
            </w:pPr>
            <w:r w:rsidRPr="0097518B">
              <w:rPr>
                <w:rFonts w:ascii="Times New Roman" w:hAnsi="Times New Roman"/>
                <w:lang w:val="sr-Cyrl-RS"/>
              </w:rPr>
              <w:t>5</w:t>
            </w:r>
          </w:p>
        </w:tc>
      </w:tr>
    </w:tbl>
    <w:p w:rsidR="00FE4FC1" w:rsidRPr="0097518B" w:rsidRDefault="00FE4FC1" w:rsidP="00FE4FC1">
      <w:pPr>
        <w:rPr>
          <w:rFonts w:ascii="Times New Roman" w:hAnsi="Times New Roman"/>
          <w:b/>
          <w:sz w:val="22"/>
          <w:szCs w:val="22"/>
          <w:lang w:val="sr-Cyrl-RS"/>
        </w:rPr>
      </w:pPr>
    </w:p>
    <w:p w:rsidR="00FE4FC1" w:rsidRPr="0097518B" w:rsidRDefault="0097518B" w:rsidP="0097518B">
      <w:pPr>
        <w:ind w:left="3600" w:firstLine="720"/>
        <w:rPr>
          <w:rFonts w:ascii="Times New Roman" w:hAnsi="Times New Roman"/>
          <w:sz w:val="22"/>
          <w:szCs w:val="22"/>
          <w:lang w:val="sr-Cyrl-RS"/>
        </w:rPr>
      </w:pPr>
      <w:r>
        <w:rPr>
          <w:rFonts w:ascii="Times New Roman" w:hAnsi="Times New Roman"/>
          <w:sz w:val="22"/>
          <w:szCs w:val="22"/>
          <w:lang w:val="sr-Cyrl-RS"/>
        </w:rPr>
        <w:t>КОМИСИЈА ЗА ЈАВНУ НАБАВКУ ЈНМВ 82/13</w:t>
      </w:r>
    </w:p>
    <w:p w:rsidR="00FE4FC1" w:rsidRDefault="00FE4FC1" w:rsidP="00FE4FC1">
      <w:pPr>
        <w:keepNext/>
        <w:keepLines/>
        <w:widowControl w:val="0"/>
        <w:ind w:rightChars="302" w:right="725"/>
        <w:jc w:val="both"/>
        <w:outlineLvl w:val="0"/>
        <w:rPr>
          <w:rFonts w:ascii="Times New Roman" w:hAnsi="Times New Roman"/>
          <w:b/>
          <w:i/>
          <w:sz w:val="22"/>
          <w:szCs w:val="22"/>
          <w:u w:val="single"/>
          <w:lang w:val="sr-Cyrl-CS"/>
        </w:rPr>
      </w:pPr>
    </w:p>
    <w:p w:rsidR="00FE4FC1" w:rsidRDefault="00FE4FC1" w:rsidP="00FE4FC1">
      <w:pPr>
        <w:keepNext/>
        <w:keepLines/>
        <w:widowControl w:val="0"/>
        <w:ind w:rightChars="302" w:right="725"/>
        <w:jc w:val="both"/>
        <w:outlineLvl w:val="0"/>
        <w:rPr>
          <w:rFonts w:ascii="Times New Roman" w:hAnsi="Times New Roman"/>
          <w:b/>
          <w:i/>
          <w:sz w:val="22"/>
          <w:szCs w:val="22"/>
          <w:u w:val="single"/>
          <w:lang w:val="sr-Cyrl-CS"/>
        </w:rPr>
      </w:pPr>
    </w:p>
    <w:p w:rsidR="006005CD" w:rsidRDefault="006005CD"/>
    <w:sectPr w:rsidR="006005CD" w:rsidSect="00250154">
      <w:pgSz w:w="11907" w:h="16839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anklin Gothic Book">
    <w:altName w:val="Franklin Gothic Medium"/>
    <w:charset w:val="00"/>
    <w:family w:val="swiss"/>
    <w:pitch w:val="variable"/>
    <w:sig w:usb0="00000001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FC1"/>
    <w:rsid w:val="00250154"/>
    <w:rsid w:val="00434127"/>
    <w:rsid w:val="006005CD"/>
    <w:rsid w:val="0097518B"/>
    <w:rsid w:val="00BD1AF1"/>
    <w:rsid w:val="00FE4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4FC1"/>
    <w:rPr>
      <w:rFonts w:ascii="Franklin Gothic Book" w:eastAsia="Times New Roman" w:hAnsi="Franklin Gothic Book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4F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FC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4FC1"/>
    <w:rPr>
      <w:rFonts w:ascii="Franklin Gothic Book" w:eastAsia="Times New Roman" w:hAnsi="Franklin Gothic Book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4F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FC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2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Aksentijević</dc:creator>
  <cp:lastModifiedBy>Marina Aksentijević</cp:lastModifiedBy>
  <cp:revision>3</cp:revision>
  <cp:lastPrinted>2013-12-30T07:32:00Z</cp:lastPrinted>
  <dcterms:created xsi:type="dcterms:W3CDTF">2013-12-12T07:39:00Z</dcterms:created>
  <dcterms:modified xsi:type="dcterms:W3CDTF">2013-12-30T07:33:00Z</dcterms:modified>
</cp:coreProperties>
</file>