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3" w:rsidRPr="007209EC" w:rsidRDefault="00FE4FC1" w:rsidP="008E5DC3">
      <w:pPr>
        <w:keepNext/>
        <w:keepLines/>
        <w:widowControl w:val="0"/>
        <w:jc w:val="center"/>
        <w:rPr>
          <w:rFonts w:ascii="Times New Roman" w:hAnsi="Times New Roman"/>
          <w:b/>
        </w:rPr>
      </w:pPr>
      <w:r w:rsidRPr="007209EC">
        <w:rPr>
          <w:rFonts w:ascii="Times New Roman" w:hAnsi="Times New Roman"/>
          <w:noProof/>
          <w:lang w:val="sr-Latn-RS" w:eastAsia="sr-Latn-RS"/>
        </w:rPr>
        <w:drawing>
          <wp:inline distT="0" distB="0" distL="0" distR="0" wp14:anchorId="5AA3DDBA" wp14:editId="5B7DFD3D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A1" w:rsidRPr="007209EC" w:rsidRDefault="002D31A1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</w:p>
    <w:p w:rsidR="00CF0748" w:rsidRDefault="00994E5D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  <w:proofErr w:type="spellStart"/>
      <w:proofErr w:type="gramStart"/>
      <w:r w:rsidRPr="007209EC">
        <w:rPr>
          <w:rFonts w:ascii="Times New Roman" w:hAnsi="Times New Roman"/>
        </w:rPr>
        <w:t>На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основу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члана</w:t>
      </w:r>
      <w:proofErr w:type="spellEnd"/>
      <w:r w:rsidRPr="007209EC">
        <w:rPr>
          <w:rFonts w:ascii="Times New Roman" w:hAnsi="Times New Roman"/>
        </w:rPr>
        <w:t xml:space="preserve"> 63.</w:t>
      </w:r>
      <w:proofErr w:type="gramEnd"/>
      <w:r w:rsidRPr="007209EC">
        <w:rPr>
          <w:rFonts w:ascii="Times New Roman" w:hAnsi="Times New Roman"/>
        </w:rPr>
        <w:t xml:space="preserve"> </w:t>
      </w:r>
      <w:r w:rsidRPr="007209EC">
        <w:rPr>
          <w:rFonts w:ascii="Times New Roman" w:hAnsi="Times New Roman"/>
          <w:lang w:val="sr-Cyrl-RS"/>
        </w:rPr>
        <w:t xml:space="preserve">став 3. </w:t>
      </w:r>
      <w:proofErr w:type="spellStart"/>
      <w:r w:rsidRPr="007209EC">
        <w:rPr>
          <w:rFonts w:ascii="Times New Roman" w:hAnsi="Times New Roman"/>
        </w:rPr>
        <w:t>Закона</w:t>
      </w:r>
      <w:proofErr w:type="spellEnd"/>
      <w:r w:rsidRPr="007209EC">
        <w:rPr>
          <w:rFonts w:ascii="Times New Roman" w:hAnsi="Times New Roman"/>
        </w:rPr>
        <w:t xml:space="preserve"> о </w:t>
      </w:r>
      <w:proofErr w:type="spellStart"/>
      <w:r w:rsidRPr="007209EC">
        <w:rPr>
          <w:rFonts w:ascii="Times New Roman" w:hAnsi="Times New Roman"/>
        </w:rPr>
        <w:t>јавним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набавкама</w:t>
      </w:r>
      <w:proofErr w:type="spellEnd"/>
      <w:r w:rsidRPr="007209EC">
        <w:rPr>
          <w:rFonts w:ascii="Times New Roman" w:hAnsi="Times New Roman"/>
        </w:rPr>
        <w:t xml:space="preserve"> (''</w:t>
      </w:r>
      <w:proofErr w:type="spellStart"/>
      <w:r w:rsidRPr="007209EC">
        <w:rPr>
          <w:rFonts w:ascii="Times New Roman" w:hAnsi="Times New Roman"/>
        </w:rPr>
        <w:t>Сл</w:t>
      </w:r>
      <w:proofErr w:type="spellEnd"/>
      <w:r w:rsidRPr="007209EC">
        <w:rPr>
          <w:rFonts w:ascii="Times New Roman" w:hAnsi="Times New Roman"/>
        </w:rPr>
        <w:t xml:space="preserve">. </w:t>
      </w:r>
      <w:proofErr w:type="spellStart"/>
      <w:r w:rsidRPr="007209EC">
        <w:rPr>
          <w:rFonts w:ascii="Times New Roman" w:hAnsi="Times New Roman"/>
        </w:rPr>
        <w:t>гласник</w:t>
      </w:r>
      <w:proofErr w:type="spellEnd"/>
      <w:r w:rsidRPr="007209EC">
        <w:rPr>
          <w:rFonts w:ascii="Times New Roman" w:hAnsi="Times New Roman"/>
        </w:rPr>
        <w:t xml:space="preserve"> РС'' 124/12</w:t>
      </w:r>
      <w:r w:rsidRPr="007209EC">
        <w:rPr>
          <w:rFonts w:ascii="Times New Roman" w:hAnsi="Times New Roman"/>
          <w:lang w:val="sr-Cyrl-RS"/>
        </w:rPr>
        <w:t>, 14/15</w:t>
      </w:r>
      <w:proofErr w:type="gramStart"/>
      <w:r w:rsidRPr="007209EC">
        <w:rPr>
          <w:rFonts w:ascii="Times New Roman" w:hAnsi="Times New Roman"/>
          <w:lang w:val="sr-Cyrl-RS"/>
        </w:rPr>
        <w:t>,68</w:t>
      </w:r>
      <w:proofErr w:type="gramEnd"/>
      <w:r w:rsidRPr="007209EC">
        <w:rPr>
          <w:rFonts w:ascii="Times New Roman" w:hAnsi="Times New Roman"/>
          <w:lang w:val="sr-Cyrl-RS"/>
        </w:rPr>
        <w:t>/15</w:t>
      </w:r>
      <w:r w:rsidRPr="007209EC">
        <w:rPr>
          <w:rFonts w:ascii="Times New Roman" w:hAnsi="Times New Roman"/>
        </w:rPr>
        <w:t>)</w:t>
      </w:r>
      <w:r w:rsidRPr="007209EC">
        <w:rPr>
          <w:rFonts w:ascii="Times New Roman" w:hAnsi="Times New Roman"/>
          <w:lang w:val="sr-Cyrl-RS"/>
        </w:rPr>
        <w:t xml:space="preserve"> </w:t>
      </w:r>
      <w:r w:rsidRPr="007209EC">
        <w:rPr>
          <w:rFonts w:ascii="Times New Roman" w:hAnsi="Times New Roman"/>
        </w:rPr>
        <w:t xml:space="preserve">у </w:t>
      </w:r>
      <w:r w:rsidR="009A5AEF" w:rsidRPr="007209EC">
        <w:rPr>
          <w:rFonts w:ascii="Times New Roman" w:hAnsi="Times New Roman"/>
          <w:lang w:val="sr-Cyrl-RS"/>
        </w:rPr>
        <w:t xml:space="preserve">отвореном </w:t>
      </w:r>
      <w:proofErr w:type="spellStart"/>
      <w:r w:rsidRPr="007209EC">
        <w:rPr>
          <w:rFonts w:ascii="Times New Roman" w:hAnsi="Times New Roman"/>
        </w:rPr>
        <w:t>поступку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јавне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набавке</w:t>
      </w:r>
      <w:proofErr w:type="spellEnd"/>
      <w:r w:rsidRPr="007209EC">
        <w:rPr>
          <w:rFonts w:ascii="Times New Roman" w:hAnsi="Times New Roman"/>
          <w:lang w:val="sr-Cyrl-RS"/>
        </w:rPr>
        <w:t xml:space="preserve"> </w:t>
      </w:r>
      <w:proofErr w:type="spellStart"/>
      <w:r w:rsidRPr="007209EC">
        <w:rPr>
          <w:rFonts w:ascii="Times New Roman" w:hAnsi="Times New Roman"/>
        </w:rPr>
        <w:t>бр</w:t>
      </w:r>
      <w:proofErr w:type="spellEnd"/>
      <w:r w:rsidRPr="007209EC">
        <w:rPr>
          <w:rFonts w:ascii="Times New Roman" w:hAnsi="Times New Roman"/>
        </w:rPr>
        <w:t xml:space="preserve">. </w:t>
      </w:r>
      <w:r w:rsidR="002E411B">
        <w:rPr>
          <w:rFonts w:ascii="Times New Roman" w:hAnsi="Times New Roman"/>
          <w:lang w:val="sr-Cyrl-RS"/>
        </w:rPr>
        <w:t xml:space="preserve">ЈН </w:t>
      </w:r>
      <w:r w:rsidR="002E411B">
        <w:rPr>
          <w:rFonts w:ascii="Times New Roman" w:hAnsi="Times New Roman"/>
          <w:lang w:val="sr-Latn-RS"/>
        </w:rPr>
        <w:t>5</w:t>
      </w:r>
      <w:r w:rsidR="00A46C0B">
        <w:rPr>
          <w:rFonts w:ascii="Times New Roman" w:hAnsi="Times New Roman"/>
          <w:lang w:val="sr-Cyrl-RS"/>
        </w:rPr>
        <w:t>2</w:t>
      </w:r>
      <w:r w:rsidRPr="007209EC">
        <w:rPr>
          <w:rFonts w:ascii="Times New Roman" w:hAnsi="Times New Roman"/>
          <w:lang w:val="sr-Cyrl-RS"/>
        </w:rPr>
        <w:t>/1</w:t>
      </w:r>
      <w:r w:rsidR="00A46C0B">
        <w:rPr>
          <w:rFonts w:ascii="Times New Roman" w:hAnsi="Times New Roman"/>
          <w:lang w:val="sr-Cyrl-RS"/>
        </w:rPr>
        <w:t>7</w:t>
      </w:r>
      <w:r w:rsidRPr="007209EC">
        <w:rPr>
          <w:rFonts w:ascii="Times New Roman" w:hAnsi="Times New Roman"/>
        </w:rPr>
        <w:t xml:space="preserve">, </w:t>
      </w:r>
      <w:r w:rsidRPr="007209EC">
        <w:rPr>
          <w:rFonts w:ascii="Times New Roman" w:hAnsi="Times New Roman"/>
          <w:lang w:val="sr-Cyrl-RS"/>
        </w:rPr>
        <w:t>питањ</w:t>
      </w:r>
      <w:r w:rsidRPr="007209EC">
        <w:rPr>
          <w:rFonts w:ascii="Times New Roman" w:hAnsi="Times New Roman"/>
          <w:lang w:val="sr-Latn-RS"/>
        </w:rPr>
        <w:t>a</w:t>
      </w:r>
      <w:r w:rsidRPr="007209EC">
        <w:rPr>
          <w:rFonts w:ascii="Times New Roman" w:hAnsi="Times New Roman"/>
          <w:lang w:val="sr-Cyrl-RS"/>
        </w:rPr>
        <w:t xml:space="preserve"> и одговоре</w:t>
      </w:r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објављујемо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на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Порталу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јавних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набавки</w:t>
      </w:r>
      <w:proofErr w:type="spellEnd"/>
      <w:r w:rsidRPr="007209EC">
        <w:rPr>
          <w:rFonts w:ascii="Times New Roman" w:hAnsi="Times New Roman"/>
        </w:rPr>
        <w:t xml:space="preserve"> и </w:t>
      </w:r>
      <w:proofErr w:type="spellStart"/>
      <w:r w:rsidRPr="007209EC">
        <w:rPr>
          <w:rFonts w:ascii="Times New Roman" w:hAnsi="Times New Roman"/>
        </w:rPr>
        <w:t>интернет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страници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наручиоца</w:t>
      </w:r>
      <w:proofErr w:type="spellEnd"/>
      <w:r w:rsidRPr="007209EC">
        <w:rPr>
          <w:rFonts w:ascii="Times New Roman" w:hAnsi="Times New Roman"/>
        </w:rPr>
        <w:t xml:space="preserve"> ЈП ''</w:t>
      </w:r>
      <w:proofErr w:type="spellStart"/>
      <w:r w:rsidRPr="007209EC">
        <w:rPr>
          <w:rFonts w:ascii="Times New Roman" w:hAnsi="Times New Roman"/>
        </w:rPr>
        <w:t>Скијалишта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Србије</w:t>
      </w:r>
      <w:proofErr w:type="spellEnd"/>
      <w:r w:rsidRPr="007209EC">
        <w:rPr>
          <w:rFonts w:ascii="Times New Roman" w:hAnsi="Times New Roman"/>
        </w:rPr>
        <w:t xml:space="preserve">'' </w:t>
      </w:r>
    </w:p>
    <w:p w:rsidR="007209EC" w:rsidRDefault="007209EC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</w:p>
    <w:p w:rsidR="007209EC" w:rsidRDefault="007209EC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</w:p>
    <w:p w:rsidR="007209EC" w:rsidRPr="007209EC" w:rsidRDefault="007209EC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264836" w:rsidRPr="007209EC" w:rsidRDefault="00460FD5" w:rsidP="00264836">
      <w:pPr>
        <w:jc w:val="center"/>
        <w:rPr>
          <w:rFonts w:ascii="Times New Roman" w:hAnsi="Times New Roman"/>
          <w:b/>
          <w:lang w:val="sr-Latn-RS"/>
        </w:rPr>
      </w:pPr>
      <w:r w:rsidRPr="007209EC">
        <w:rPr>
          <w:rFonts w:ascii="Times New Roman" w:hAnsi="Times New Roman"/>
          <w:b/>
          <w:lang w:val="sr-Cyrl-CS"/>
        </w:rPr>
        <w:t>ЈН</w:t>
      </w:r>
      <w:r w:rsidR="000D4734" w:rsidRPr="007209EC">
        <w:rPr>
          <w:rFonts w:ascii="Times New Roman" w:hAnsi="Times New Roman"/>
          <w:b/>
          <w:lang w:val="sr-Cyrl-CS"/>
        </w:rPr>
        <w:t xml:space="preserve"> </w:t>
      </w:r>
      <w:r w:rsidR="002E411B">
        <w:rPr>
          <w:rFonts w:ascii="Times New Roman" w:hAnsi="Times New Roman"/>
          <w:b/>
          <w:lang w:val="sr-Latn-RS"/>
        </w:rPr>
        <w:t>5</w:t>
      </w:r>
      <w:r w:rsidR="000D2A6A">
        <w:rPr>
          <w:rFonts w:ascii="Times New Roman" w:hAnsi="Times New Roman"/>
          <w:b/>
          <w:lang w:val="sr-Cyrl-RS"/>
        </w:rPr>
        <w:t>2</w:t>
      </w:r>
      <w:r w:rsidR="00994E5D" w:rsidRPr="007209EC">
        <w:rPr>
          <w:rFonts w:ascii="Times New Roman" w:hAnsi="Times New Roman"/>
          <w:b/>
          <w:lang w:val="sr-Cyrl-RS"/>
        </w:rPr>
        <w:t>/1</w:t>
      </w:r>
      <w:r w:rsidR="000D4734" w:rsidRPr="007209EC">
        <w:rPr>
          <w:rFonts w:ascii="Times New Roman" w:hAnsi="Times New Roman"/>
          <w:b/>
          <w:lang w:val="sr-Latn-RS"/>
        </w:rPr>
        <w:t>7</w:t>
      </w:r>
    </w:p>
    <w:p w:rsidR="000D2A6A" w:rsidRDefault="000D2A6A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 xml:space="preserve">РАДОВИ НА </w:t>
      </w:r>
      <w:r w:rsidR="002E411B">
        <w:rPr>
          <w:rFonts w:ascii="Times New Roman" w:hAnsi="Times New Roman"/>
          <w:b/>
          <w:lang w:val="sr-Cyrl-RS"/>
        </w:rPr>
        <w:t>ИЗГРАДЊИ РАСВЕТЕ СКИ СТАЗЕ КАРАМАН ГРЕБЕН</w:t>
      </w:r>
      <w:r>
        <w:rPr>
          <w:rFonts w:ascii="Times New Roman" w:hAnsi="Times New Roman"/>
          <w:b/>
          <w:lang w:val="sr-Cyrl-RS"/>
        </w:rPr>
        <w:t xml:space="preserve"> У СКИ ЦЕНТРУ КОПАОНИК</w:t>
      </w:r>
      <w:r w:rsidRPr="000D2A6A">
        <w:rPr>
          <w:rFonts w:ascii="Times New Roman" w:hAnsi="Times New Roman"/>
          <w:b/>
          <w:lang w:val="sr-Cyrl-RS"/>
        </w:rPr>
        <w:t xml:space="preserve"> </w:t>
      </w:r>
    </w:p>
    <w:p w:rsidR="001B0096" w:rsidRPr="007209EC" w:rsidRDefault="00FE4FC1" w:rsidP="00FE4FC1">
      <w:pPr>
        <w:keepNext/>
        <w:keepLines/>
        <w:widowControl w:val="0"/>
        <w:jc w:val="center"/>
        <w:rPr>
          <w:rFonts w:ascii="Times New Roman" w:hAnsi="Times New Roman"/>
          <w:b/>
        </w:rPr>
      </w:pPr>
      <w:r w:rsidRPr="007209EC">
        <w:rPr>
          <w:rFonts w:ascii="Times New Roman" w:hAnsi="Times New Roman"/>
          <w:b/>
          <w:lang w:val="sr-Cyrl-CS"/>
        </w:rPr>
        <w:t>П</w:t>
      </w:r>
      <w:r w:rsidR="00460FD5" w:rsidRPr="007209EC">
        <w:rPr>
          <w:rFonts w:ascii="Times New Roman" w:hAnsi="Times New Roman"/>
          <w:b/>
          <w:lang w:val="sr-Cyrl-CS"/>
        </w:rPr>
        <w:t>ИТАЊА И ОДГОВОРИ</w:t>
      </w:r>
      <w:r w:rsidRPr="007209EC">
        <w:rPr>
          <w:rFonts w:ascii="Times New Roman" w:hAnsi="Times New Roman"/>
          <w:b/>
          <w:lang w:val="sr-Cyrl-CS"/>
        </w:rPr>
        <w:t xml:space="preserve"> </w:t>
      </w:r>
    </w:p>
    <w:p w:rsidR="002D30EB" w:rsidRPr="007209EC" w:rsidRDefault="00FD696C" w:rsidP="00AF223B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 w:rsidRPr="007209EC">
        <w:rPr>
          <w:rFonts w:ascii="Times New Roman" w:hAnsi="Times New Roman"/>
          <w:b/>
          <w:lang w:val="sr-Cyrl-CS"/>
        </w:rPr>
        <w:t xml:space="preserve">БР. </w:t>
      </w:r>
      <w:r w:rsidR="00455AFC">
        <w:rPr>
          <w:rFonts w:ascii="Times New Roman" w:hAnsi="Times New Roman"/>
          <w:b/>
          <w:lang w:val="sr-Latn-RS"/>
        </w:rPr>
        <w:t>2</w:t>
      </w:r>
      <w:r w:rsidR="00BB583B" w:rsidRPr="007209EC">
        <w:rPr>
          <w:rFonts w:ascii="Times New Roman" w:hAnsi="Times New Roman"/>
          <w:b/>
          <w:lang w:val="sr-Cyrl-CS"/>
        </w:rPr>
        <w:t xml:space="preserve"> – </w:t>
      </w:r>
      <w:r w:rsidR="00455AFC">
        <w:rPr>
          <w:rFonts w:ascii="Times New Roman" w:hAnsi="Times New Roman"/>
          <w:b/>
          <w:lang w:val="sr-Latn-RS"/>
        </w:rPr>
        <w:t>13</w:t>
      </w:r>
      <w:r w:rsidR="0025513F" w:rsidRPr="007209EC">
        <w:rPr>
          <w:rFonts w:ascii="Times New Roman" w:hAnsi="Times New Roman"/>
          <w:b/>
          <w:lang w:val="sr-Latn-RS"/>
        </w:rPr>
        <w:t>.0</w:t>
      </w:r>
      <w:r w:rsidR="002E411B">
        <w:rPr>
          <w:rFonts w:ascii="Times New Roman" w:hAnsi="Times New Roman"/>
          <w:b/>
          <w:lang w:val="sr-Cyrl-RS"/>
        </w:rPr>
        <w:t>9</w:t>
      </w:r>
      <w:r w:rsidR="0025513F" w:rsidRPr="007209EC">
        <w:rPr>
          <w:rFonts w:ascii="Times New Roman" w:hAnsi="Times New Roman"/>
          <w:b/>
          <w:lang w:val="sr-Latn-RS"/>
        </w:rPr>
        <w:t>.201</w:t>
      </w:r>
      <w:r w:rsidR="000D4734" w:rsidRPr="007209EC">
        <w:rPr>
          <w:rFonts w:ascii="Times New Roman" w:hAnsi="Times New Roman"/>
          <w:b/>
          <w:lang w:val="sr-Cyrl-RS"/>
        </w:rPr>
        <w:t>7</w:t>
      </w:r>
      <w:r w:rsidR="0025513F" w:rsidRPr="007209EC">
        <w:rPr>
          <w:rFonts w:ascii="Times New Roman" w:hAnsi="Times New Roman"/>
          <w:b/>
          <w:lang w:val="sr-Latn-RS"/>
        </w:rPr>
        <w:t>.</w:t>
      </w:r>
    </w:p>
    <w:p w:rsidR="00895636" w:rsidRPr="007209EC" w:rsidRDefault="00895636" w:rsidP="00AF223B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</w:p>
    <w:p w:rsidR="00FE4FC1" w:rsidRPr="007209EC" w:rsidRDefault="00BB583B" w:rsidP="00FE4FC1">
      <w:pPr>
        <w:jc w:val="both"/>
        <w:rPr>
          <w:rFonts w:ascii="Times New Roman" w:hAnsi="Times New Roman"/>
          <w:b/>
          <w:lang w:val="sr-Latn-RS"/>
        </w:rPr>
      </w:pPr>
      <w:r w:rsidRPr="007209EC">
        <w:rPr>
          <w:rFonts w:ascii="Times New Roman" w:hAnsi="Times New Roman"/>
          <w:b/>
          <w:lang w:val="ru-RU"/>
        </w:rPr>
        <w:t>Питањ</w:t>
      </w:r>
      <w:r w:rsidRPr="007209EC">
        <w:rPr>
          <w:rFonts w:ascii="Times New Roman" w:hAnsi="Times New Roman"/>
          <w:b/>
        </w:rPr>
        <w:t>a</w:t>
      </w:r>
      <w:r w:rsidR="00FE4FC1" w:rsidRPr="007209EC">
        <w:rPr>
          <w:rFonts w:ascii="Times New Roman" w:hAnsi="Times New Roman"/>
          <w:b/>
          <w:lang w:val="ru-RU"/>
        </w:rPr>
        <w:t xml:space="preserve"> потенцијалног понуђача:</w:t>
      </w:r>
    </w:p>
    <w:p w:rsidR="000D4734" w:rsidRPr="007209EC" w:rsidRDefault="000D4734" w:rsidP="00FE4FC1">
      <w:pPr>
        <w:jc w:val="both"/>
        <w:rPr>
          <w:rFonts w:ascii="Times New Roman" w:hAnsi="Times New Roman"/>
          <w:b/>
          <w:lang w:val="sr-Latn-RS"/>
        </w:rPr>
      </w:pPr>
    </w:p>
    <w:p w:rsidR="002E411B" w:rsidRPr="002E411B" w:rsidRDefault="002E411B" w:rsidP="002E411B">
      <w:pPr>
        <w:jc w:val="both"/>
        <w:rPr>
          <w:rFonts w:ascii="Times New Roman" w:hAnsi="Times New Roman"/>
          <w:lang w:val="sr-Cyrl-RS"/>
        </w:rPr>
      </w:pPr>
      <w:r w:rsidRPr="002E411B">
        <w:rPr>
          <w:rFonts w:ascii="Times New Roman" w:hAnsi="Times New Roman"/>
          <w:lang w:val="sr-Cyrl-RS"/>
        </w:rPr>
        <w:t>Поштовани,</w:t>
      </w:r>
    </w:p>
    <w:p w:rsidR="002E411B" w:rsidRPr="002E411B" w:rsidRDefault="002E411B" w:rsidP="002E411B">
      <w:pPr>
        <w:jc w:val="both"/>
        <w:rPr>
          <w:rFonts w:ascii="Times New Roman" w:hAnsi="Times New Roman"/>
          <w:lang w:val="sr-Cyrl-RS"/>
        </w:rPr>
      </w:pPr>
    </w:p>
    <w:p w:rsidR="002E411B" w:rsidRPr="002E411B" w:rsidRDefault="002E411B" w:rsidP="002E411B">
      <w:pPr>
        <w:jc w:val="both"/>
        <w:rPr>
          <w:rFonts w:ascii="Times New Roman" w:hAnsi="Times New Roman"/>
          <w:lang w:val="sr-Cyrl-RS"/>
        </w:rPr>
      </w:pPr>
      <w:r w:rsidRPr="002E411B">
        <w:rPr>
          <w:rFonts w:ascii="Times New Roman" w:hAnsi="Times New Roman"/>
          <w:b/>
          <w:bCs/>
          <w:lang w:val="sr-Cyrl-RS"/>
        </w:rPr>
        <w:t xml:space="preserve">  </w:t>
      </w:r>
    </w:p>
    <w:p w:rsidR="00455AFC" w:rsidRPr="00455AFC" w:rsidRDefault="00455AFC" w:rsidP="00455AFC">
      <w:pPr>
        <w:jc w:val="both"/>
        <w:rPr>
          <w:rFonts w:ascii="Times New Roman" w:hAnsi="Times New Roman"/>
          <w:lang w:val="sr-Cyrl-RS"/>
        </w:rPr>
      </w:pPr>
      <w:r w:rsidRPr="00455AFC">
        <w:rPr>
          <w:rFonts w:ascii="Times New Roman" w:hAnsi="Times New Roman"/>
          <w:lang w:val="sr-Cyrl-RS"/>
        </w:rPr>
        <w:t xml:space="preserve">Веза: Јавна набавка 52/17 </w:t>
      </w:r>
      <w:r w:rsidRPr="00455AFC">
        <w:rPr>
          <w:rFonts w:ascii="Times New Roman" w:hAnsi="Times New Roman"/>
          <w:b/>
          <w:bCs/>
          <w:lang w:val="sr-Cyrl-RS"/>
        </w:rPr>
        <w:t> </w:t>
      </w:r>
      <w:r w:rsidRPr="00455AFC">
        <w:rPr>
          <w:rFonts w:ascii="Times New Roman" w:hAnsi="Times New Roman"/>
          <w:b/>
          <w:bCs/>
        </w:rPr>
        <w:t>РАДОВИ НА ИЗГРАДЊИ РАСВЕТЕ СКИ СТАЗЕ КАРАМАН ГРЕБЕН, СА</w:t>
      </w:r>
      <w:r w:rsidRPr="00455AFC">
        <w:rPr>
          <w:rFonts w:ascii="Times New Roman" w:hAnsi="Times New Roman"/>
          <w:b/>
          <w:bCs/>
          <w:lang w:val="sr-Cyrl-RS"/>
        </w:rPr>
        <w:t xml:space="preserve">  </w:t>
      </w:r>
      <w:r w:rsidRPr="00455AFC">
        <w:rPr>
          <w:rFonts w:ascii="Times New Roman" w:hAnsi="Times New Roman"/>
          <w:b/>
          <w:bCs/>
        </w:rPr>
        <w:t xml:space="preserve">ИСПОРУКОМ И УГРАДЊОМ </w:t>
      </w:r>
      <w:r w:rsidRPr="00455AFC">
        <w:rPr>
          <w:rFonts w:ascii="Times New Roman" w:hAnsi="Times New Roman"/>
          <w:b/>
          <w:bCs/>
          <w:lang w:val="sr-Cyrl-RS"/>
        </w:rPr>
        <w:t>   </w:t>
      </w:r>
      <w:r w:rsidRPr="00455AFC">
        <w:rPr>
          <w:rFonts w:ascii="Times New Roman" w:hAnsi="Times New Roman"/>
          <w:b/>
          <w:bCs/>
        </w:rPr>
        <w:t>ОПРЕМЕ И МАТЕРИЈАЛА</w:t>
      </w:r>
    </w:p>
    <w:p w:rsidR="00455AFC" w:rsidRPr="00455AFC" w:rsidRDefault="00455AFC" w:rsidP="00455AFC">
      <w:pPr>
        <w:jc w:val="both"/>
        <w:rPr>
          <w:rFonts w:ascii="Times New Roman" w:hAnsi="Times New Roman"/>
        </w:rPr>
      </w:pPr>
    </w:p>
    <w:p w:rsidR="00455AFC" w:rsidRPr="00455AFC" w:rsidRDefault="00455AFC" w:rsidP="00455AFC">
      <w:pPr>
        <w:jc w:val="both"/>
        <w:rPr>
          <w:rFonts w:ascii="Times New Roman" w:hAnsi="Times New Roman"/>
          <w:lang w:val="sr-Cyrl-CS"/>
        </w:rPr>
      </w:pPr>
      <w:r w:rsidRPr="00455AFC">
        <w:rPr>
          <w:rFonts w:ascii="Times New Roman" w:hAnsi="Times New Roman"/>
          <w:lang w:val="sr-Cyrl-CS"/>
        </w:rPr>
        <w:t>Поштовани,</w:t>
      </w:r>
    </w:p>
    <w:p w:rsidR="00455AFC" w:rsidRPr="00455AFC" w:rsidRDefault="00455AFC" w:rsidP="00455AFC">
      <w:pPr>
        <w:jc w:val="both"/>
        <w:rPr>
          <w:rFonts w:ascii="Times New Roman" w:hAnsi="Times New Roman"/>
          <w:lang w:val="sr-Cyrl-CS"/>
        </w:rPr>
      </w:pPr>
    </w:p>
    <w:p w:rsidR="00455AFC" w:rsidRPr="00455AFC" w:rsidRDefault="00455AFC" w:rsidP="00455AFC">
      <w:pPr>
        <w:jc w:val="both"/>
        <w:rPr>
          <w:rFonts w:ascii="Times New Roman" w:hAnsi="Times New Roman"/>
          <w:lang w:val="sr-Cyrl-RS"/>
        </w:rPr>
      </w:pPr>
      <w:r w:rsidRPr="00455AFC">
        <w:rPr>
          <w:rFonts w:ascii="Times New Roman" w:hAnsi="Times New Roman"/>
          <w:lang w:val="sr-Cyrl-RS"/>
        </w:rPr>
        <w:t xml:space="preserve">У конкурсној документацији у отвореном поступуку  за ЈН бр. 52/17 на страни </w:t>
      </w:r>
      <w:r w:rsidRPr="00455AFC">
        <w:rPr>
          <w:rFonts w:ascii="Times New Roman" w:hAnsi="Times New Roman"/>
          <w:lang w:val="sr-Latn-RS"/>
        </w:rPr>
        <w:t>21</w:t>
      </w:r>
      <w:r w:rsidRPr="00455AFC">
        <w:rPr>
          <w:rFonts w:ascii="Times New Roman" w:hAnsi="Times New Roman"/>
          <w:lang w:val="sr-Cyrl-RS"/>
        </w:rPr>
        <w:t>/75  </w:t>
      </w:r>
      <w:r w:rsidRPr="00455AFC">
        <w:rPr>
          <w:rFonts w:ascii="Times New Roman" w:hAnsi="Times New Roman"/>
          <w:lang w:val="sr-Latn-RS"/>
        </w:rPr>
        <w:t> тачка Г.  дефинисани су услови за Техничку опремљеност  за архитектонско-гра</w:t>
      </w:r>
      <w:r w:rsidRPr="00455AFC">
        <w:rPr>
          <w:rFonts w:ascii="Times New Roman" w:hAnsi="Times New Roman"/>
          <w:lang w:val="sr-Cyrl-RS"/>
        </w:rPr>
        <w:t>ђ</w:t>
      </w:r>
      <w:r w:rsidRPr="00455AFC">
        <w:rPr>
          <w:rFonts w:ascii="Times New Roman" w:hAnsi="Times New Roman"/>
          <w:lang w:val="sr-Latn-RS"/>
        </w:rPr>
        <w:t>евинске радове и радове на изградњи расвете. Ради израде  прихватљиве понуде постављамо следеће</w:t>
      </w:r>
    </w:p>
    <w:p w:rsidR="00455AFC" w:rsidRPr="00455AFC" w:rsidRDefault="00455AFC" w:rsidP="00455AFC">
      <w:pPr>
        <w:jc w:val="both"/>
        <w:rPr>
          <w:rFonts w:ascii="Times New Roman" w:hAnsi="Times New Roman"/>
          <w:b/>
          <w:bCs/>
        </w:rPr>
      </w:pPr>
    </w:p>
    <w:p w:rsidR="00455AFC" w:rsidRPr="00455AFC" w:rsidRDefault="00455AFC" w:rsidP="00455AFC">
      <w:pPr>
        <w:jc w:val="both"/>
        <w:rPr>
          <w:rFonts w:ascii="Times New Roman" w:hAnsi="Times New Roman"/>
          <w:b/>
          <w:bCs/>
        </w:rPr>
      </w:pPr>
      <w:proofErr w:type="spellStart"/>
      <w:r w:rsidRPr="00455AFC">
        <w:rPr>
          <w:rFonts w:ascii="Times New Roman" w:hAnsi="Times New Roman"/>
          <w:b/>
          <w:bCs/>
        </w:rPr>
        <w:t>Питање</w:t>
      </w:r>
      <w:proofErr w:type="spellEnd"/>
      <w:r w:rsidRPr="00455AFC">
        <w:rPr>
          <w:rFonts w:ascii="Times New Roman" w:hAnsi="Times New Roman"/>
          <w:b/>
          <w:bCs/>
        </w:rPr>
        <w:t xml:space="preserve"> 1:</w:t>
      </w:r>
    </w:p>
    <w:p w:rsidR="00455AFC" w:rsidRPr="00455AFC" w:rsidRDefault="00455AFC" w:rsidP="00455AFC">
      <w:pPr>
        <w:jc w:val="both"/>
        <w:rPr>
          <w:rFonts w:ascii="Times New Roman" w:hAnsi="Times New Roman"/>
          <w:b/>
          <w:bCs/>
        </w:rPr>
      </w:pPr>
    </w:p>
    <w:p w:rsidR="00455AFC" w:rsidRPr="00455AFC" w:rsidRDefault="00455AFC" w:rsidP="00455AFC">
      <w:pPr>
        <w:jc w:val="both"/>
        <w:rPr>
          <w:rFonts w:ascii="Times New Roman" w:hAnsi="Times New Roman"/>
          <w:b/>
          <w:bCs/>
        </w:rPr>
      </w:pPr>
      <w:proofErr w:type="spellStart"/>
      <w:r w:rsidRPr="00455AFC">
        <w:rPr>
          <w:rFonts w:ascii="Times New Roman" w:hAnsi="Times New Roman"/>
          <w:b/>
          <w:bCs/>
        </w:rPr>
        <w:t>Да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ли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је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дозвољено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да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уместо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дизел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електричних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агрегата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доставимо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доказе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за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бензинске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електричне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агрегате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минималне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spellStart"/>
      <w:r w:rsidRPr="00455AFC">
        <w:rPr>
          <w:rFonts w:ascii="Times New Roman" w:hAnsi="Times New Roman"/>
          <w:b/>
          <w:bCs/>
        </w:rPr>
        <w:t>снаге</w:t>
      </w:r>
      <w:proofErr w:type="spellEnd"/>
      <w:r w:rsidRPr="00455AFC">
        <w:rPr>
          <w:rFonts w:ascii="Times New Roman" w:hAnsi="Times New Roman"/>
          <w:b/>
          <w:bCs/>
        </w:rPr>
        <w:t xml:space="preserve"> </w:t>
      </w:r>
      <w:proofErr w:type="gramStart"/>
      <w:r w:rsidRPr="00455AFC">
        <w:rPr>
          <w:rFonts w:ascii="Times New Roman" w:hAnsi="Times New Roman"/>
          <w:b/>
          <w:bCs/>
        </w:rPr>
        <w:t>1700W ?</w:t>
      </w:r>
      <w:proofErr w:type="gramEnd"/>
    </w:p>
    <w:p w:rsidR="00455AFC" w:rsidRPr="00455AFC" w:rsidRDefault="00455AFC" w:rsidP="00455AFC">
      <w:pPr>
        <w:jc w:val="both"/>
        <w:rPr>
          <w:rFonts w:ascii="Times New Roman" w:hAnsi="Times New Roman"/>
        </w:rPr>
      </w:pPr>
    </w:p>
    <w:p w:rsidR="008D3FEC" w:rsidRDefault="000D4734" w:rsidP="000D4734">
      <w:pPr>
        <w:jc w:val="both"/>
        <w:rPr>
          <w:rFonts w:ascii="Times New Roman" w:hAnsi="Times New Roman"/>
          <w:b/>
          <w:lang w:val="sr-Cyrl-RS"/>
        </w:rPr>
      </w:pPr>
      <w:r w:rsidRPr="007209EC">
        <w:rPr>
          <w:rFonts w:ascii="Times New Roman" w:hAnsi="Times New Roman"/>
        </w:rPr>
        <w:br/>
      </w:r>
      <w:proofErr w:type="spellStart"/>
      <w:r w:rsidR="00460FD5" w:rsidRPr="007209EC">
        <w:rPr>
          <w:rFonts w:ascii="Times New Roman" w:hAnsi="Times New Roman"/>
          <w:b/>
        </w:rPr>
        <w:t>Одговор</w:t>
      </w:r>
      <w:r w:rsidR="00BB583B" w:rsidRPr="007209EC">
        <w:rPr>
          <w:rFonts w:ascii="Times New Roman" w:hAnsi="Times New Roman"/>
          <w:b/>
        </w:rPr>
        <w:t>и</w:t>
      </w:r>
      <w:proofErr w:type="spellEnd"/>
      <w:r w:rsidR="00BB583B" w:rsidRPr="007209EC">
        <w:rPr>
          <w:rFonts w:ascii="Times New Roman" w:hAnsi="Times New Roman"/>
          <w:b/>
        </w:rPr>
        <w:t xml:space="preserve"> </w:t>
      </w:r>
      <w:proofErr w:type="spellStart"/>
      <w:r w:rsidR="00BB583B" w:rsidRPr="007209EC">
        <w:rPr>
          <w:rFonts w:ascii="Times New Roman" w:hAnsi="Times New Roman"/>
          <w:b/>
        </w:rPr>
        <w:t>на</w:t>
      </w:r>
      <w:proofErr w:type="spellEnd"/>
      <w:r w:rsidR="00BB583B" w:rsidRPr="007209EC">
        <w:rPr>
          <w:rFonts w:ascii="Times New Roman" w:hAnsi="Times New Roman"/>
          <w:b/>
        </w:rPr>
        <w:t xml:space="preserve"> </w:t>
      </w:r>
      <w:proofErr w:type="spellStart"/>
      <w:r w:rsidR="00BB583B" w:rsidRPr="007209EC">
        <w:rPr>
          <w:rFonts w:ascii="Times New Roman" w:hAnsi="Times New Roman"/>
          <w:b/>
        </w:rPr>
        <w:t>питања</w:t>
      </w:r>
      <w:proofErr w:type="spellEnd"/>
      <w:r w:rsidR="00FE4FC1" w:rsidRPr="007209EC">
        <w:rPr>
          <w:rFonts w:ascii="Times New Roman" w:hAnsi="Times New Roman"/>
          <w:b/>
        </w:rPr>
        <w:t>:</w:t>
      </w:r>
    </w:p>
    <w:p w:rsidR="002E411B" w:rsidRDefault="002E411B" w:rsidP="00AA2959">
      <w:pPr>
        <w:jc w:val="both"/>
        <w:rPr>
          <w:rFonts w:ascii="Times New Roman" w:hAnsi="Times New Roman"/>
          <w:b/>
          <w:lang w:val="sr-Cyrl-RS"/>
        </w:rPr>
      </w:pPr>
    </w:p>
    <w:p w:rsidR="002E411B" w:rsidRDefault="002E411B" w:rsidP="00AA2959">
      <w:pPr>
        <w:jc w:val="both"/>
        <w:rPr>
          <w:rFonts w:ascii="Times New Roman" w:hAnsi="Times New Roman"/>
          <w:b/>
          <w:lang w:val="sr-Latn-RS"/>
        </w:rPr>
      </w:pPr>
    </w:p>
    <w:p w:rsidR="006B7334" w:rsidRPr="006B7334" w:rsidRDefault="006B7334" w:rsidP="006B7334">
      <w:pPr>
        <w:jc w:val="both"/>
        <w:rPr>
          <w:rFonts w:ascii="Times New Roman" w:hAnsi="Times New Roman"/>
          <w:b/>
          <w:bCs/>
          <w:lang w:val="sr-Cyrl-RS"/>
        </w:rPr>
      </w:pPr>
      <w:r w:rsidRPr="006B7334">
        <w:rPr>
          <w:rFonts w:ascii="Times New Roman" w:hAnsi="Times New Roman"/>
          <w:b/>
          <w:bCs/>
          <w:lang w:val="sr-Cyrl-RS"/>
        </w:rPr>
        <w:t>Понуђачу се оставља могућност да приложи доказе о поседовању два електрична агрегата</w:t>
      </w:r>
      <w:r>
        <w:rPr>
          <w:rFonts w:ascii="Times New Roman" w:hAnsi="Times New Roman"/>
          <w:b/>
          <w:bCs/>
          <w:lang w:val="sr-Latn-RS"/>
        </w:rPr>
        <w:t>,</w:t>
      </w:r>
      <w:bookmarkStart w:id="0" w:name="_GoBack"/>
      <w:bookmarkEnd w:id="0"/>
      <w:r w:rsidRPr="006B7334">
        <w:rPr>
          <w:rFonts w:ascii="Times New Roman" w:hAnsi="Times New Roman"/>
          <w:b/>
          <w:bCs/>
          <w:lang w:val="sr-Cyrl-RS"/>
        </w:rPr>
        <w:t xml:space="preserve"> било са дизел било са бензинским мотором, уз неопходан услов да минимална снага с</w:t>
      </w:r>
      <w:r>
        <w:rPr>
          <w:rFonts w:ascii="Times New Roman" w:hAnsi="Times New Roman"/>
          <w:b/>
          <w:bCs/>
          <w:lang w:val="sr-Cyrl-RS"/>
        </w:rPr>
        <w:t>ваког од њих мора бити 1700</w:t>
      </w:r>
      <w:r>
        <w:rPr>
          <w:rFonts w:ascii="Times New Roman" w:hAnsi="Times New Roman"/>
          <w:b/>
          <w:bCs/>
          <w:lang w:val="sr-Latn-RS"/>
        </w:rPr>
        <w:t xml:space="preserve"> </w:t>
      </w:r>
      <w:r w:rsidRPr="00AA2959">
        <w:rPr>
          <w:rFonts w:ascii="Times New Roman" w:eastAsia="Arial" w:hAnsi="Times New Roman"/>
          <w:b/>
        </w:rPr>
        <w:t>W</w:t>
      </w:r>
      <w:r w:rsidRPr="006B7334">
        <w:rPr>
          <w:rFonts w:ascii="Times New Roman" w:hAnsi="Times New Roman"/>
          <w:b/>
          <w:bCs/>
          <w:lang w:val="sr-Cyrl-RS"/>
        </w:rPr>
        <w:t>.</w:t>
      </w:r>
    </w:p>
    <w:p w:rsidR="006B7334" w:rsidRPr="006B7334" w:rsidRDefault="006B7334" w:rsidP="006B7334">
      <w:pPr>
        <w:jc w:val="both"/>
        <w:rPr>
          <w:rFonts w:ascii="Times New Roman" w:hAnsi="Times New Roman"/>
          <w:b/>
          <w:lang w:val="sr-Cyrl-RS"/>
        </w:rPr>
      </w:pPr>
    </w:p>
    <w:p w:rsidR="006B7334" w:rsidRPr="006B7334" w:rsidRDefault="006B7334" w:rsidP="00AA2959">
      <w:pPr>
        <w:jc w:val="both"/>
        <w:rPr>
          <w:rFonts w:ascii="Times New Roman" w:hAnsi="Times New Roman"/>
          <w:b/>
          <w:lang w:val="sr-Latn-RS"/>
        </w:rPr>
      </w:pPr>
    </w:p>
    <w:p w:rsidR="00895636" w:rsidRDefault="00895636" w:rsidP="000B348F">
      <w:pPr>
        <w:rPr>
          <w:rFonts w:ascii="Times New Roman" w:hAnsi="Times New Roman"/>
          <w:b/>
          <w:lang w:val="sr-Latn-RS"/>
        </w:rPr>
      </w:pPr>
    </w:p>
    <w:p w:rsidR="000D4734" w:rsidRPr="002E411B" w:rsidRDefault="000D4734" w:rsidP="00182CA4">
      <w:pPr>
        <w:rPr>
          <w:rFonts w:ascii="Times New Roman" w:hAnsi="Times New Roman"/>
          <w:lang w:val="sr-Cyrl-RS"/>
        </w:rPr>
      </w:pPr>
      <w:bookmarkStart w:id="1" w:name="str_94"/>
      <w:bookmarkEnd w:id="1"/>
    </w:p>
    <w:p w:rsidR="00B606C9" w:rsidRPr="007209EC" w:rsidRDefault="00B606C9" w:rsidP="00182CA4">
      <w:pPr>
        <w:rPr>
          <w:rFonts w:ascii="Times New Roman" w:hAnsi="Times New Roman"/>
          <w:lang w:val="sr-Cyrl-RS"/>
        </w:rPr>
      </w:pPr>
      <w:proofErr w:type="spellStart"/>
      <w:proofErr w:type="gramStart"/>
      <w:r w:rsidRPr="007209EC">
        <w:rPr>
          <w:rFonts w:ascii="Times New Roman" w:hAnsi="Times New Roman"/>
        </w:rPr>
        <w:t>Питања</w:t>
      </w:r>
      <w:proofErr w:type="spellEnd"/>
      <w:r w:rsidRPr="007209EC">
        <w:rPr>
          <w:rFonts w:ascii="Times New Roman" w:hAnsi="Times New Roman"/>
        </w:rPr>
        <w:t xml:space="preserve"> и </w:t>
      </w:r>
      <w:proofErr w:type="spellStart"/>
      <w:r w:rsidRPr="007209EC">
        <w:rPr>
          <w:rFonts w:ascii="Times New Roman" w:hAnsi="Times New Roman"/>
        </w:rPr>
        <w:t>одговори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су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саставни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део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конкурсне</w:t>
      </w:r>
      <w:proofErr w:type="spellEnd"/>
      <w:r w:rsidRPr="007209EC">
        <w:rPr>
          <w:rFonts w:ascii="Times New Roman" w:hAnsi="Times New Roman"/>
        </w:rPr>
        <w:t xml:space="preserve"> </w:t>
      </w:r>
      <w:proofErr w:type="spellStart"/>
      <w:r w:rsidRPr="007209EC">
        <w:rPr>
          <w:rFonts w:ascii="Times New Roman" w:hAnsi="Times New Roman"/>
        </w:rPr>
        <w:t>документације</w:t>
      </w:r>
      <w:proofErr w:type="spellEnd"/>
      <w:r w:rsidRPr="007209EC">
        <w:rPr>
          <w:rFonts w:ascii="Times New Roman" w:hAnsi="Times New Roman"/>
        </w:rPr>
        <w:t>.</w:t>
      </w:r>
      <w:proofErr w:type="gramEnd"/>
    </w:p>
    <w:p w:rsidR="00EA27E1" w:rsidRPr="007209EC" w:rsidRDefault="00EA27E1" w:rsidP="00182CA4">
      <w:pPr>
        <w:rPr>
          <w:rFonts w:ascii="Times New Roman" w:hAnsi="Times New Roman"/>
          <w:lang w:val="sr-Cyrl-RS"/>
        </w:rPr>
      </w:pPr>
    </w:p>
    <w:p w:rsidR="00182CA4" w:rsidRPr="007209EC" w:rsidRDefault="00182CA4" w:rsidP="00182CA4">
      <w:pPr>
        <w:rPr>
          <w:rFonts w:ascii="Times New Roman" w:hAnsi="Times New Roman"/>
          <w:lang w:val="sr-Cyrl-RS"/>
        </w:rPr>
      </w:pPr>
    </w:p>
    <w:p w:rsidR="003D3F1A" w:rsidRPr="007209EC" w:rsidRDefault="003D3F1A" w:rsidP="00182CA4">
      <w:pPr>
        <w:rPr>
          <w:rFonts w:ascii="Times New Roman" w:hAnsi="Times New Roman"/>
          <w:lang w:val="sr-Cyrl-RS"/>
        </w:rPr>
      </w:pPr>
    </w:p>
    <w:p w:rsidR="006005CD" w:rsidRPr="007209EC" w:rsidRDefault="00C827D8" w:rsidP="00504CEF">
      <w:pPr>
        <w:jc w:val="right"/>
        <w:rPr>
          <w:rFonts w:ascii="Times New Roman" w:hAnsi="Times New Roman"/>
          <w:lang w:val="sr-Latn-RS"/>
        </w:rPr>
      </w:pPr>
      <w:r w:rsidRPr="007209EC">
        <w:rPr>
          <w:rFonts w:ascii="Times New Roman" w:hAnsi="Times New Roman"/>
        </w:rPr>
        <w:t>К</w:t>
      </w:r>
      <w:r w:rsidR="00FC6173" w:rsidRPr="007209EC">
        <w:rPr>
          <w:rFonts w:ascii="Times New Roman" w:hAnsi="Times New Roman"/>
        </w:rPr>
        <w:t xml:space="preserve">ОМИСИЈА ЗА ЈАВНУ НАБАВКУ </w:t>
      </w:r>
      <w:r w:rsidR="002E411B">
        <w:rPr>
          <w:rFonts w:ascii="Times New Roman" w:hAnsi="Times New Roman"/>
          <w:lang w:val="sr-Cyrl-RS"/>
        </w:rPr>
        <w:t>ЈН 5</w:t>
      </w:r>
      <w:r w:rsidR="00A46C0B">
        <w:rPr>
          <w:rFonts w:ascii="Times New Roman" w:hAnsi="Times New Roman"/>
          <w:lang w:val="sr-Cyrl-RS"/>
        </w:rPr>
        <w:t>2</w:t>
      </w:r>
      <w:r w:rsidR="00FC7AB0" w:rsidRPr="007209EC">
        <w:rPr>
          <w:rFonts w:ascii="Times New Roman" w:hAnsi="Times New Roman"/>
          <w:lang w:val="sr-Cyrl-RS"/>
        </w:rPr>
        <w:t>/1</w:t>
      </w:r>
      <w:r w:rsidR="00824BBD" w:rsidRPr="007209EC">
        <w:rPr>
          <w:rFonts w:ascii="Times New Roman" w:hAnsi="Times New Roman"/>
          <w:lang w:val="sr-Latn-RS"/>
        </w:rPr>
        <w:t>7</w:t>
      </w:r>
    </w:p>
    <w:sectPr w:rsidR="006005CD" w:rsidRPr="007209EC" w:rsidSect="00113B76">
      <w:pgSz w:w="11907" w:h="16839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9DA"/>
    <w:multiLevelType w:val="hybridMultilevel"/>
    <w:tmpl w:val="8990E012"/>
    <w:lvl w:ilvl="0" w:tplc="A62684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3CE2"/>
    <w:multiLevelType w:val="hybridMultilevel"/>
    <w:tmpl w:val="647A0D40"/>
    <w:lvl w:ilvl="0" w:tplc="AF942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FA0"/>
    <w:multiLevelType w:val="hybridMultilevel"/>
    <w:tmpl w:val="9B8C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0220"/>
    <w:multiLevelType w:val="hybridMultilevel"/>
    <w:tmpl w:val="2F3C5A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1634"/>
    <w:multiLevelType w:val="hybridMultilevel"/>
    <w:tmpl w:val="D668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75B1"/>
    <w:multiLevelType w:val="hybridMultilevel"/>
    <w:tmpl w:val="BCD490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C15E9"/>
    <w:multiLevelType w:val="hybridMultilevel"/>
    <w:tmpl w:val="EB8E6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45C98"/>
    <w:multiLevelType w:val="hybridMultilevel"/>
    <w:tmpl w:val="2C14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650D"/>
    <w:multiLevelType w:val="hybridMultilevel"/>
    <w:tmpl w:val="FDEE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659CA"/>
    <w:multiLevelType w:val="multilevel"/>
    <w:tmpl w:val="C6C274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pStyle w:val="Heading2"/>
      <w:lvlText w:val="•"/>
      <w:lvlJc w:val="left"/>
      <w:pPr>
        <w:ind w:left="1780" w:hanging="700"/>
      </w:pPr>
      <w:rPr>
        <w:rFonts w:ascii="Arial" w:eastAsia="Arial" w:hAnsi="Arial" w:cs="Arial"/>
        <w:vertAlign w:val="baseline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5DFC49C3"/>
    <w:multiLevelType w:val="hybridMultilevel"/>
    <w:tmpl w:val="6B32D826"/>
    <w:lvl w:ilvl="0" w:tplc="CFC41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27795"/>
    <w:multiLevelType w:val="hybridMultilevel"/>
    <w:tmpl w:val="021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04FA6"/>
    <w:multiLevelType w:val="multilevel"/>
    <w:tmpl w:val="BC1646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numFmt w:val="bullet"/>
      <w:lvlText w:val="•"/>
      <w:lvlJc w:val="left"/>
      <w:pPr>
        <w:ind w:left="1780" w:hanging="7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3F2E"/>
    <w:rsid w:val="000160E3"/>
    <w:rsid w:val="0003089D"/>
    <w:rsid w:val="00042402"/>
    <w:rsid w:val="00080555"/>
    <w:rsid w:val="000B348F"/>
    <w:rsid w:val="000D2A6A"/>
    <w:rsid w:val="000D4734"/>
    <w:rsid w:val="00113B76"/>
    <w:rsid w:val="00123502"/>
    <w:rsid w:val="00132420"/>
    <w:rsid w:val="0016429D"/>
    <w:rsid w:val="00182CA4"/>
    <w:rsid w:val="001A1753"/>
    <w:rsid w:val="001B0096"/>
    <w:rsid w:val="001D18E6"/>
    <w:rsid w:val="001D3304"/>
    <w:rsid w:val="001E5E8B"/>
    <w:rsid w:val="001F2211"/>
    <w:rsid w:val="00203DE1"/>
    <w:rsid w:val="00244024"/>
    <w:rsid w:val="00250154"/>
    <w:rsid w:val="00252472"/>
    <w:rsid w:val="0025513F"/>
    <w:rsid w:val="00264836"/>
    <w:rsid w:val="002A6BD9"/>
    <w:rsid w:val="002D30EB"/>
    <w:rsid w:val="002D31A1"/>
    <w:rsid w:val="002D5E48"/>
    <w:rsid w:val="002E411B"/>
    <w:rsid w:val="0030108E"/>
    <w:rsid w:val="00365323"/>
    <w:rsid w:val="003D3F1A"/>
    <w:rsid w:val="00412671"/>
    <w:rsid w:val="00434127"/>
    <w:rsid w:val="00445F7A"/>
    <w:rsid w:val="00450A83"/>
    <w:rsid w:val="00452530"/>
    <w:rsid w:val="00455AFC"/>
    <w:rsid w:val="00460FD5"/>
    <w:rsid w:val="004612E2"/>
    <w:rsid w:val="00463571"/>
    <w:rsid w:val="00504CEF"/>
    <w:rsid w:val="00541216"/>
    <w:rsid w:val="005919BE"/>
    <w:rsid w:val="005D77AF"/>
    <w:rsid w:val="006005CD"/>
    <w:rsid w:val="006438AA"/>
    <w:rsid w:val="006727A0"/>
    <w:rsid w:val="006869A8"/>
    <w:rsid w:val="006B7334"/>
    <w:rsid w:val="006C4966"/>
    <w:rsid w:val="006E7E28"/>
    <w:rsid w:val="006F4797"/>
    <w:rsid w:val="007209EC"/>
    <w:rsid w:val="00724412"/>
    <w:rsid w:val="00774DB2"/>
    <w:rsid w:val="00781598"/>
    <w:rsid w:val="00790911"/>
    <w:rsid w:val="007F4818"/>
    <w:rsid w:val="00800FD5"/>
    <w:rsid w:val="00807CC1"/>
    <w:rsid w:val="00812998"/>
    <w:rsid w:val="0082063A"/>
    <w:rsid w:val="00824BBD"/>
    <w:rsid w:val="00847475"/>
    <w:rsid w:val="0085285A"/>
    <w:rsid w:val="00895636"/>
    <w:rsid w:val="008B6E34"/>
    <w:rsid w:val="008C3509"/>
    <w:rsid w:val="008D3FEC"/>
    <w:rsid w:val="008E5DC3"/>
    <w:rsid w:val="0090767D"/>
    <w:rsid w:val="00934052"/>
    <w:rsid w:val="00987706"/>
    <w:rsid w:val="00994E5D"/>
    <w:rsid w:val="009A5555"/>
    <w:rsid w:val="009A5AEF"/>
    <w:rsid w:val="00A04564"/>
    <w:rsid w:val="00A4351A"/>
    <w:rsid w:val="00A46C0B"/>
    <w:rsid w:val="00A73CF8"/>
    <w:rsid w:val="00A848FD"/>
    <w:rsid w:val="00AA221A"/>
    <w:rsid w:val="00AA2959"/>
    <w:rsid w:val="00AA35D5"/>
    <w:rsid w:val="00AC53EE"/>
    <w:rsid w:val="00AE2391"/>
    <w:rsid w:val="00AE79EF"/>
    <w:rsid w:val="00AF223B"/>
    <w:rsid w:val="00B35340"/>
    <w:rsid w:val="00B51C0B"/>
    <w:rsid w:val="00B606C9"/>
    <w:rsid w:val="00B97386"/>
    <w:rsid w:val="00BA0B38"/>
    <w:rsid w:val="00BB583B"/>
    <w:rsid w:val="00BD1AF1"/>
    <w:rsid w:val="00BF27CE"/>
    <w:rsid w:val="00BF570A"/>
    <w:rsid w:val="00C057F1"/>
    <w:rsid w:val="00C43225"/>
    <w:rsid w:val="00C61F75"/>
    <w:rsid w:val="00C8107F"/>
    <w:rsid w:val="00C827D8"/>
    <w:rsid w:val="00CA6C16"/>
    <w:rsid w:val="00CB1002"/>
    <w:rsid w:val="00CC7D7D"/>
    <w:rsid w:val="00CF0748"/>
    <w:rsid w:val="00D510D5"/>
    <w:rsid w:val="00D82EBC"/>
    <w:rsid w:val="00DA2872"/>
    <w:rsid w:val="00DD2629"/>
    <w:rsid w:val="00DF09CF"/>
    <w:rsid w:val="00E3029E"/>
    <w:rsid w:val="00E36F97"/>
    <w:rsid w:val="00E61C22"/>
    <w:rsid w:val="00E64B63"/>
    <w:rsid w:val="00EA27E1"/>
    <w:rsid w:val="00EC39A6"/>
    <w:rsid w:val="00EC451E"/>
    <w:rsid w:val="00F130EB"/>
    <w:rsid w:val="00F35B03"/>
    <w:rsid w:val="00F43832"/>
    <w:rsid w:val="00F55471"/>
    <w:rsid w:val="00F76726"/>
    <w:rsid w:val="00F83763"/>
    <w:rsid w:val="00F8634E"/>
    <w:rsid w:val="00F911A9"/>
    <w:rsid w:val="00FB6CA9"/>
    <w:rsid w:val="00FC6173"/>
    <w:rsid w:val="00FC7AB0"/>
    <w:rsid w:val="00FD696C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AA2959"/>
    <w:pPr>
      <w:keepNext/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143" w:hangingChars="1" w:hanging="576"/>
      <w:jc w:val="center"/>
      <w:textDirection w:val="btLr"/>
      <w:textAlignment w:val="top"/>
      <w:outlineLvl w:val="1"/>
    </w:pPr>
    <w:rPr>
      <w:rFonts w:ascii="Book Antiqua" w:hAnsi="Book Antiqua"/>
      <w:b/>
      <w:bCs/>
      <w:color w:val="000000"/>
      <w:kern w:val="1"/>
      <w:position w:val="-1"/>
      <w:sz w:val="28"/>
      <w:lang w:eastAsia="ar-SA"/>
    </w:rPr>
  </w:style>
  <w:style w:type="paragraph" w:styleId="Heading3">
    <w:name w:val="heading 3"/>
    <w:basedOn w:val="Normal"/>
    <w:next w:val="BodyText"/>
    <w:link w:val="Heading3Char"/>
    <w:rsid w:val="00AA2959"/>
    <w:pPr>
      <w:keepNext/>
      <w:numPr>
        <w:ilvl w:val="2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720" w:hangingChars="1" w:hanging="720"/>
      <w:textDirection w:val="btLr"/>
      <w:textAlignment w:val="top"/>
      <w:outlineLvl w:val="2"/>
    </w:pPr>
    <w:rPr>
      <w:rFonts w:ascii="Arial" w:hAnsi="Arial"/>
      <w:b/>
      <w:bCs/>
      <w:color w:val="000000"/>
      <w:kern w:val="1"/>
      <w:position w:val="-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rsid w:val="00AA2959"/>
    <w:pPr>
      <w:keepNext/>
      <w:numPr>
        <w:ilvl w:val="3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864" w:hangingChars="1" w:hanging="864"/>
      <w:jc w:val="center"/>
      <w:textDirection w:val="btLr"/>
      <w:textAlignment w:val="top"/>
      <w:outlineLvl w:val="3"/>
    </w:pPr>
    <w:rPr>
      <w:rFonts w:ascii="Book Antiqua" w:hAnsi="Book Antiqua"/>
      <w:b/>
      <w:bCs/>
      <w:color w:val="000000"/>
      <w:kern w:val="1"/>
      <w:position w:val="-1"/>
      <w:sz w:val="28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rsid w:val="00AA2959"/>
    <w:pPr>
      <w:numPr>
        <w:ilvl w:val="4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1008" w:hangingChars="1" w:hanging="1008"/>
      <w:textDirection w:val="btLr"/>
      <w:textAlignment w:val="top"/>
      <w:outlineLvl w:val="4"/>
    </w:pPr>
    <w:rPr>
      <w:rFonts w:ascii="Times New Roman" w:hAnsi="Times New Roman"/>
      <w:b/>
      <w:bCs/>
      <w:i/>
      <w:iCs/>
      <w:color w:val="000000"/>
      <w:kern w:val="1"/>
      <w:position w:val="-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rsid w:val="00AA2959"/>
    <w:pPr>
      <w:keepNext/>
      <w:numPr>
        <w:ilvl w:val="5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152" w:hangingChars="1" w:hanging="1152"/>
      <w:textDirection w:val="btLr"/>
      <w:textAlignment w:val="top"/>
      <w:outlineLvl w:val="5"/>
    </w:pPr>
    <w:rPr>
      <w:rFonts w:ascii="Book Antiqua" w:hAnsi="Book Antiqua"/>
      <w:color w:val="000000"/>
      <w:kern w:val="1"/>
      <w:position w:val="-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rsid w:val="00AA2959"/>
    <w:pPr>
      <w:keepNext/>
      <w:numPr>
        <w:ilvl w:val="6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296" w:hangingChars="1" w:hanging="1296"/>
      <w:textDirection w:val="btLr"/>
      <w:textAlignment w:val="top"/>
      <w:outlineLvl w:val="6"/>
    </w:pPr>
    <w:rPr>
      <w:rFonts w:ascii="Book Antiqua" w:hAnsi="Book Antiqua" w:cs="Arial"/>
      <w:b/>
      <w:bCs/>
      <w:color w:val="000000"/>
      <w:kern w:val="1"/>
      <w:position w:val="-1"/>
      <w:lang w:eastAsia="ar-SA"/>
    </w:rPr>
  </w:style>
  <w:style w:type="paragraph" w:styleId="Heading8">
    <w:name w:val="heading 8"/>
    <w:basedOn w:val="Normal"/>
    <w:next w:val="BodyText"/>
    <w:link w:val="Heading8Char"/>
    <w:rsid w:val="00AA2959"/>
    <w:pPr>
      <w:keepNext/>
      <w:numPr>
        <w:ilvl w:val="7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440" w:hangingChars="1" w:hanging="1440"/>
      <w:jc w:val="both"/>
      <w:textDirection w:val="btLr"/>
      <w:textAlignment w:val="top"/>
      <w:outlineLvl w:val="7"/>
    </w:pPr>
    <w:rPr>
      <w:rFonts w:ascii="Times New Roman" w:hAnsi="Times New Roman"/>
      <w:b/>
      <w:color w:val="000000"/>
      <w:kern w:val="1"/>
      <w:position w:val="-1"/>
      <w:lang w:eastAsia="ar-SA"/>
    </w:rPr>
  </w:style>
  <w:style w:type="paragraph" w:styleId="Heading9">
    <w:name w:val="heading 9"/>
    <w:basedOn w:val="Normal"/>
    <w:next w:val="BodyText"/>
    <w:link w:val="Heading9Char"/>
    <w:rsid w:val="00AA2959"/>
    <w:pPr>
      <w:numPr>
        <w:ilvl w:val="8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1584" w:hangingChars="1" w:hanging="1584"/>
      <w:textDirection w:val="btLr"/>
      <w:textAlignment w:val="top"/>
      <w:outlineLvl w:val="8"/>
    </w:pPr>
    <w:rPr>
      <w:rFonts w:ascii="Arial" w:hAnsi="Arial" w:cs="Arial"/>
      <w:color w:val="000000"/>
      <w:kern w:val="1"/>
      <w:position w:val="-1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A2959"/>
    <w:rPr>
      <w:rFonts w:ascii="Book Antiqua" w:eastAsia="Times New Roman" w:hAnsi="Book Antiqua" w:cs="Times New Roman"/>
      <w:b/>
      <w:bCs/>
      <w:color w:val="000000"/>
      <w:kern w:val="1"/>
      <w:position w:val="-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A2959"/>
    <w:rPr>
      <w:rFonts w:ascii="Arial" w:eastAsia="Times New Roman" w:hAnsi="Arial" w:cs="Times New Roman"/>
      <w:b/>
      <w:bCs/>
      <w:color w:val="000000"/>
      <w:kern w:val="1"/>
      <w:position w:val="-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AA2959"/>
    <w:rPr>
      <w:rFonts w:ascii="Book Antiqua" w:eastAsia="Times New Roman" w:hAnsi="Book Antiqua" w:cs="Times New Roman"/>
      <w:b/>
      <w:bCs/>
      <w:color w:val="000000"/>
      <w:kern w:val="1"/>
      <w:position w:val="-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AA2959"/>
    <w:rPr>
      <w:rFonts w:ascii="Times New Roman" w:eastAsia="Times New Roman" w:hAnsi="Times New Roman" w:cs="Times New Roman"/>
      <w:b/>
      <w:bCs/>
      <w:i/>
      <w:iCs/>
      <w:color w:val="000000"/>
      <w:kern w:val="1"/>
      <w:position w:val="-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A2959"/>
    <w:rPr>
      <w:rFonts w:ascii="Book Antiqua" w:eastAsia="Times New Roman" w:hAnsi="Book Antiqua" w:cs="Times New Roman"/>
      <w:color w:val="000000"/>
      <w:kern w:val="1"/>
      <w:position w:val="-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AA2959"/>
    <w:rPr>
      <w:rFonts w:ascii="Book Antiqua" w:eastAsia="Times New Roman" w:hAnsi="Book Antiqua" w:cs="Arial"/>
      <w:b/>
      <w:bCs/>
      <w:color w:val="000000"/>
      <w:kern w:val="1"/>
      <w:position w:val="-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A2959"/>
    <w:rPr>
      <w:rFonts w:ascii="Times New Roman" w:eastAsia="Times New Roman" w:hAnsi="Times New Roman" w:cs="Times New Roman"/>
      <w:b/>
      <w:color w:val="000000"/>
      <w:kern w:val="1"/>
      <w:position w:val="-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A2959"/>
    <w:rPr>
      <w:rFonts w:ascii="Arial" w:eastAsia="Times New Roman" w:hAnsi="Arial" w:cs="Arial"/>
      <w:color w:val="000000"/>
      <w:kern w:val="1"/>
      <w:position w:val="-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959"/>
    <w:rPr>
      <w:rFonts w:ascii="Franklin Gothic Book" w:eastAsia="Times New Roman" w:hAnsi="Franklin Gothic Book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AA2959"/>
    <w:pPr>
      <w:keepNext/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143" w:hangingChars="1" w:hanging="576"/>
      <w:jc w:val="center"/>
      <w:textDirection w:val="btLr"/>
      <w:textAlignment w:val="top"/>
      <w:outlineLvl w:val="1"/>
    </w:pPr>
    <w:rPr>
      <w:rFonts w:ascii="Book Antiqua" w:hAnsi="Book Antiqua"/>
      <w:b/>
      <w:bCs/>
      <w:color w:val="000000"/>
      <w:kern w:val="1"/>
      <w:position w:val="-1"/>
      <w:sz w:val="28"/>
      <w:lang w:eastAsia="ar-SA"/>
    </w:rPr>
  </w:style>
  <w:style w:type="paragraph" w:styleId="Heading3">
    <w:name w:val="heading 3"/>
    <w:basedOn w:val="Normal"/>
    <w:next w:val="BodyText"/>
    <w:link w:val="Heading3Char"/>
    <w:rsid w:val="00AA2959"/>
    <w:pPr>
      <w:keepNext/>
      <w:numPr>
        <w:ilvl w:val="2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720" w:hangingChars="1" w:hanging="720"/>
      <w:textDirection w:val="btLr"/>
      <w:textAlignment w:val="top"/>
      <w:outlineLvl w:val="2"/>
    </w:pPr>
    <w:rPr>
      <w:rFonts w:ascii="Arial" w:hAnsi="Arial"/>
      <w:b/>
      <w:bCs/>
      <w:color w:val="000000"/>
      <w:kern w:val="1"/>
      <w:position w:val="-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rsid w:val="00AA2959"/>
    <w:pPr>
      <w:keepNext/>
      <w:numPr>
        <w:ilvl w:val="3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864" w:hangingChars="1" w:hanging="864"/>
      <w:jc w:val="center"/>
      <w:textDirection w:val="btLr"/>
      <w:textAlignment w:val="top"/>
      <w:outlineLvl w:val="3"/>
    </w:pPr>
    <w:rPr>
      <w:rFonts w:ascii="Book Antiqua" w:hAnsi="Book Antiqua"/>
      <w:b/>
      <w:bCs/>
      <w:color w:val="000000"/>
      <w:kern w:val="1"/>
      <w:position w:val="-1"/>
      <w:sz w:val="28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rsid w:val="00AA2959"/>
    <w:pPr>
      <w:numPr>
        <w:ilvl w:val="4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1008" w:hangingChars="1" w:hanging="1008"/>
      <w:textDirection w:val="btLr"/>
      <w:textAlignment w:val="top"/>
      <w:outlineLvl w:val="4"/>
    </w:pPr>
    <w:rPr>
      <w:rFonts w:ascii="Times New Roman" w:hAnsi="Times New Roman"/>
      <w:b/>
      <w:bCs/>
      <w:i/>
      <w:iCs/>
      <w:color w:val="000000"/>
      <w:kern w:val="1"/>
      <w:position w:val="-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rsid w:val="00AA2959"/>
    <w:pPr>
      <w:keepNext/>
      <w:numPr>
        <w:ilvl w:val="5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152" w:hangingChars="1" w:hanging="1152"/>
      <w:textDirection w:val="btLr"/>
      <w:textAlignment w:val="top"/>
      <w:outlineLvl w:val="5"/>
    </w:pPr>
    <w:rPr>
      <w:rFonts w:ascii="Book Antiqua" w:hAnsi="Book Antiqua"/>
      <w:color w:val="000000"/>
      <w:kern w:val="1"/>
      <w:position w:val="-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rsid w:val="00AA2959"/>
    <w:pPr>
      <w:keepNext/>
      <w:numPr>
        <w:ilvl w:val="6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296" w:hangingChars="1" w:hanging="1296"/>
      <w:textDirection w:val="btLr"/>
      <w:textAlignment w:val="top"/>
      <w:outlineLvl w:val="6"/>
    </w:pPr>
    <w:rPr>
      <w:rFonts w:ascii="Book Antiqua" w:hAnsi="Book Antiqua" w:cs="Arial"/>
      <w:b/>
      <w:bCs/>
      <w:color w:val="000000"/>
      <w:kern w:val="1"/>
      <w:position w:val="-1"/>
      <w:lang w:eastAsia="ar-SA"/>
    </w:rPr>
  </w:style>
  <w:style w:type="paragraph" w:styleId="Heading8">
    <w:name w:val="heading 8"/>
    <w:basedOn w:val="Normal"/>
    <w:next w:val="BodyText"/>
    <w:link w:val="Heading8Char"/>
    <w:rsid w:val="00AA2959"/>
    <w:pPr>
      <w:keepNext/>
      <w:numPr>
        <w:ilvl w:val="7"/>
        <w:numId w:val="15"/>
      </w:numPr>
      <w:pBdr>
        <w:top w:val="nil"/>
        <w:left w:val="nil"/>
        <w:bottom w:val="nil"/>
        <w:right w:val="nil"/>
        <w:between w:val="nil"/>
      </w:pBdr>
      <w:spacing w:line="100" w:lineRule="atLeast"/>
      <w:ind w:leftChars="-1" w:left="1440" w:hangingChars="1" w:hanging="1440"/>
      <w:jc w:val="both"/>
      <w:textDirection w:val="btLr"/>
      <w:textAlignment w:val="top"/>
      <w:outlineLvl w:val="7"/>
    </w:pPr>
    <w:rPr>
      <w:rFonts w:ascii="Times New Roman" w:hAnsi="Times New Roman"/>
      <w:b/>
      <w:color w:val="000000"/>
      <w:kern w:val="1"/>
      <w:position w:val="-1"/>
      <w:lang w:eastAsia="ar-SA"/>
    </w:rPr>
  </w:style>
  <w:style w:type="paragraph" w:styleId="Heading9">
    <w:name w:val="heading 9"/>
    <w:basedOn w:val="Normal"/>
    <w:next w:val="BodyText"/>
    <w:link w:val="Heading9Char"/>
    <w:rsid w:val="00AA2959"/>
    <w:pPr>
      <w:numPr>
        <w:ilvl w:val="8"/>
        <w:numId w:val="15"/>
      </w:numPr>
      <w:pBdr>
        <w:top w:val="nil"/>
        <w:left w:val="nil"/>
        <w:bottom w:val="nil"/>
        <w:right w:val="nil"/>
        <w:between w:val="nil"/>
      </w:pBdr>
      <w:spacing w:before="240" w:after="60" w:line="100" w:lineRule="atLeast"/>
      <w:ind w:leftChars="-1" w:left="1584" w:hangingChars="1" w:hanging="1584"/>
      <w:textDirection w:val="btLr"/>
      <w:textAlignment w:val="top"/>
      <w:outlineLvl w:val="8"/>
    </w:pPr>
    <w:rPr>
      <w:rFonts w:ascii="Arial" w:hAnsi="Arial" w:cs="Arial"/>
      <w:color w:val="000000"/>
      <w:kern w:val="1"/>
      <w:position w:val="-1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A2959"/>
    <w:rPr>
      <w:rFonts w:ascii="Book Antiqua" w:eastAsia="Times New Roman" w:hAnsi="Book Antiqua" w:cs="Times New Roman"/>
      <w:b/>
      <w:bCs/>
      <w:color w:val="000000"/>
      <w:kern w:val="1"/>
      <w:position w:val="-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A2959"/>
    <w:rPr>
      <w:rFonts w:ascii="Arial" w:eastAsia="Times New Roman" w:hAnsi="Arial" w:cs="Times New Roman"/>
      <w:b/>
      <w:bCs/>
      <w:color w:val="000000"/>
      <w:kern w:val="1"/>
      <w:position w:val="-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AA2959"/>
    <w:rPr>
      <w:rFonts w:ascii="Book Antiqua" w:eastAsia="Times New Roman" w:hAnsi="Book Antiqua" w:cs="Times New Roman"/>
      <w:b/>
      <w:bCs/>
      <w:color w:val="000000"/>
      <w:kern w:val="1"/>
      <w:position w:val="-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AA2959"/>
    <w:rPr>
      <w:rFonts w:ascii="Times New Roman" w:eastAsia="Times New Roman" w:hAnsi="Times New Roman" w:cs="Times New Roman"/>
      <w:b/>
      <w:bCs/>
      <w:i/>
      <w:iCs/>
      <w:color w:val="000000"/>
      <w:kern w:val="1"/>
      <w:position w:val="-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A2959"/>
    <w:rPr>
      <w:rFonts w:ascii="Book Antiqua" w:eastAsia="Times New Roman" w:hAnsi="Book Antiqua" w:cs="Times New Roman"/>
      <w:color w:val="000000"/>
      <w:kern w:val="1"/>
      <w:position w:val="-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AA2959"/>
    <w:rPr>
      <w:rFonts w:ascii="Book Antiqua" w:eastAsia="Times New Roman" w:hAnsi="Book Antiqua" w:cs="Arial"/>
      <w:b/>
      <w:bCs/>
      <w:color w:val="000000"/>
      <w:kern w:val="1"/>
      <w:position w:val="-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A2959"/>
    <w:rPr>
      <w:rFonts w:ascii="Times New Roman" w:eastAsia="Times New Roman" w:hAnsi="Times New Roman" w:cs="Times New Roman"/>
      <w:b/>
      <w:color w:val="000000"/>
      <w:kern w:val="1"/>
      <w:position w:val="-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A2959"/>
    <w:rPr>
      <w:rFonts w:ascii="Arial" w:eastAsia="Times New Roman" w:hAnsi="Arial" w:cs="Arial"/>
      <w:color w:val="000000"/>
      <w:kern w:val="1"/>
      <w:position w:val="-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959"/>
    <w:rPr>
      <w:rFonts w:ascii="Franklin Gothic Book" w:eastAsia="Times New Roman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CCDA-61AC-435F-B568-1526473D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Dobrila Nikolic</cp:lastModifiedBy>
  <cp:revision>2</cp:revision>
  <cp:lastPrinted>2017-02-27T08:28:00Z</cp:lastPrinted>
  <dcterms:created xsi:type="dcterms:W3CDTF">2017-09-13T07:17:00Z</dcterms:created>
  <dcterms:modified xsi:type="dcterms:W3CDTF">2017-09-13T07:17:00Z</dcterms:modified>
</cp:coreProperties>
</file>